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Ind w:w="-108" w:type="dxa"/>
        <w:tblLook w:val="04A0"/>
      </w:tblPr>
      <w:tblGrid>
        <w:gridCol w:w="2474"/>
        <w:gridCol w:w="406"/>
        <w:gridCol w:w="6895"/>
      </w:tblGrid>
      <w:tr w:rsidR="00096535" w:rsidTr="00823146">
        <w:trPr>
          <w:trHeight w:val="1703"/>
        </w:trPr>
        <w:tc>
          <w:tcPr>
            <w:tcW w:w="2474" w:type="dxa"/>
            <w:hideMark/>
          </w:tcPr>
          <w:p w:rsidR="00096535" w:rsidRDefault="00096535" w:rsidP="00823146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422402</wp:posOffset>
                  </wp:positionH>
                  <wp:positionV relativeFrom="paragraph">
                    <wp:posOffset>9525</wp:posOffset>
                  </wp:positionV>
                  <wp:extent cx="1048004" cy="729361"/>
                  <wp:effectExtent l="38100" t="0" r="18796" b="204089"/>
                  <wp:wrapTight wrapText="bothSides">
                    <wp:wrapPolygon edited="0">
                      <wp:start x="-393" y="0"/>
                      <wp:lineTo x="-785" y="27644"/>
                      <wp:lineTo x="21987" y="27644"/>
                      <wp:lineTo x="21987" y="9027"/>
                      <wp:lineTo x="21595" y="564"/>
                      <wp:lineTo x="21595" y="0"/>
                      <wp:lineTo x="-393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04" cy="72936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6407A" w:rsidRPr="0046407A">
              <w:rPr>
                <w:rFonts w:ascii="Calibri" w:eastAsia="Calibri" w:hAnsi="Calibri" w:cs="Arial"/>
                <w:sz w:val="20"/>
                <w:szCs w:val="20"/>
              </w:rPr>
              <w:pict>
                <v:line id="Line 2" o:spid="_x0000_s1026" style="position:absolute;flip:y;z-index:251658240;visibility:visible;mso-position-horizontal-relative:text;mso-position-vertical-relative:text" from="3.45pt,88.95pt" to="480.9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" strokeweight="4.5pt">
                  <v:stroke linestyle="thinThick"/>
                </v:line>
              </w:pic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6535" w:rsidRDefault="00096535" w:rsidP="00823146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</w:p>
        </w:tc>
        <w:tc>
          <w:tcPr>
            <w:tcW w:w="68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096535" w:rsidRDefault="00E07715" w:rsidP="0082314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815340</wp:posOffset>
                  </wp:positionV>
                  <wp:extent cx="2720975" cy="2095500"/>
                  <wp:effectExtent l="19050" t="0" r="3175" b="0"/>
                  <wp:wrapNone/>
                  <wp:docPr id="1" name="Рисунок 0" descr="2023-10-16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-10-16_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7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6535">
              <w:rPr>
                <w:b/>
                <w:i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</w:t>
            </w:r>
            <w:r w:rsidR="00096535">
              <w:rPr>
                <w:b/>
                <w:i/>
                <w:caps/>
                <w:sz w:val="28"/>
                <w:szCs w:val="28"/>
              </w:rPr>
              <w:t>Учебный центр</w:t>
            </w:r>
            <w:r w:rsidR="00096535">
              <w:rPr>
                <w:b/>
                <w:i/>
                <w:sz w:val="28"/>
                <w:szCs w:val="28"/>
              </w:rPr>
              <w:t xml:space="preserve"> «ЭНЕРГИЯ»</w:t>
            </w:r>
          </w:p>
        </w:tc>
      </w:tr>
    </w:tbl>
    <w:p w:rsidR="00096535" w:rsidRDefault="00096535" w:rsidP="00096535">
      <w:pPr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tbl>
      <w:tblPr>
        <w:tblW w:w="0" w:type="auto"/>
        <w:jc w:val="right"/>
        <w:tblInd w:w="-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</w:tblGrid>
      <w:tr w:rsidR="00096535" w:rsidTr="00823146">
        <w:trPr>
          <w:cantSplit/>
          <w:trHeight w:val="269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535" w:rsidRDefault="00096535" w:rsidP="00823146">
            <w:pPr>
              <w:spacing w:after="200" w:line="276" w:lineRule="auto"/>
              <w:jc w:val="both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</w:rPr>
              <w:t>УТВЕРЖДАЮ:</w:t>
            </w:r>
          </w:p>
        </w:tc>
      </w:tr>
      <w:tr w:rsidR="00096535" w:rsidTr="00823146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535" w:rsidRDefault="00096535" w:rsidP="0082314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АНО ДПО «УЦ «Энергия»</w:t>
            </w:r>
          </w:p>
        </w:tc>
      </w:tr>
      <w:tr w:rsidR="00096535" w:rsidTr="00823146">
        <w:trPr>
          <w:cantSplit/>
          <w:trHeight w:val="547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535" w:rsidRDefault="00E07715" w:rsidP="0082314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096535">
              <w:rPr>
                <w:b/>
                <w:i/>
                <w:iCs/>
                <w:sz w:val="24"/>
                <w:szCs w:val="24"/>
              </w:rPr>
              <w:t>С.Г. Уполовников</w:t>
            </w:r>
          </w:p>
        </w:tc>
      </w:tr>
      <w:tr w:rsidR="00096535" w:rsidTr="00823146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535" w:rsidRDefault="00096535" w:rsidP="0082314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«______»_____________20____ г.</w:t>
            </w:r>
          </w:p>
        </w:tc>
      </w:tr>
    </w:tbl>
    <w:p w:rsidR="00096535" w:rsidRDefault="00096535" w:rsidP="000965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6535" w:rsidRDefault="00096535" w:rsidP="000965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Pr="0044398D" w:rsidRDefault="000E18A2" w:rsidP="00414F44">
      <w:pPr>
        <w:pStyle w:val="a3"/>
        <w:jc w:val="right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5"/>
        </w:rPr>
      </w:pPr>
    </w:p>
    <w:p w:rsidR="00AD7F57" w:rsidRPr="0044398D" w:rsidRDefault="00AD7F57" w:rsidP="0044398D">
      <w:pPr>
        <w:pStyle w:val="a3"/>
        <w:tabs>
          <w:tab w:val="left" w:pos="6683"/>
          <w:tab w:val="left" w:pos="8836"/>
        </w:tabs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112E19" w:rsidRPr="0044398D" w:rsidRDefault="00112E19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16"/>
        </w:rPr>
      </w:pPr>
    </w:p>
    <w:p w:rsidR="00AD7F57" w:rsidRPr="0044398D" w:rsidRDefault="00DC389E" w:rsidP="0044398D">
      <w:pPr>
        <w:pStyle w:val="1"/>
        <w:ind w:left="0" w:right="0"/>
      </w:pPr>
      <w:r w:rsidRPr="0044398D">
        <w:t>ПРОГРАММА</w:t>
      </w:r>
    </w:p>
    <w:p w:rsidR="00F36B04" w:rsidRDefault="00144ECA" w:rsidP="0044398D">
      <w:pPr>
        <w:pStyle w:val="a3"/>
        <w:jc w:val="center"/>
        <w:rPr>
          <w:b/>
          <w:bCs/>
          <w:sz w:val="28"/>
          <w:szCs w:val="28"/>
        </w:rPr>
      </w:pPr>
      <w:r w:rsidRPr="00DB4346">
        <w:rPr>
          <w:b/>
          <w:bCs/>
          <w:sz w:val="28"/>
          <w:szCs w:val="28"/>
        </w:rPr>
        <w:t xml:space="preserve"> </w:t>
      </w:r>
      <w:r w:rsidR="00F36B04">
        <w:rPr>
          <w:b/>
          <w:bCs/>
          <w:sz w:val="28"/>
          <w:szCs w:val="28"/>
        </w:rPr>
        <w:t>о</w:t>
      </w:r>
      <w:r w:rsidRPr="00DB4346">
        <w:rPr>
          <w:b/>
          <w:bCs/>
          <w:sz w:val="28"/>
          <w:szCs w:val="28"/>
        </w:rPr>
        <w:t>бучения</w:t>
      </w:r>
      <w:r w:rsidR="00F36B04">
        <w:rPr>
          <w:b/>
          <w:bCs/>
          <w:sz w:val="28"/>
          <w:szCs w:val="28"/>
        </w:rPr>
        <w:t xml:space="preserve"> </w:t>
      </w:r>
      <w:r w:rsidRPr="00DB4346">
        <w:rPr>
          <w:b/>
          <w:bCs/>
          <w:sz w:val="28"/>
          <w:szCs w:val="28"/>
        </w:rPr>
        <w:t>безопасным методами приемам выполнения</w:t>
      </w:r>
      <w:bookmarkStart w:id="0" w:name="_Hlk119583939"/>
      <w:r w:rsidR="00F36B04">
        <w:rPr>
          <w:b/>
          <w:bCs/>
          <w:sz w:val="28"/>
          <w:szCs w:val="28"/>
        </w:rPr>
        <w:t xml:space="preserve">  </w:t>
      </w:r>
    </w:p>
    <w:p w:rsidR="00AD7F57" w:rsidRPr="00DB4346" w:rsidRDefault="00F36B04" w:rsidP="0044398D">
      <w:pPr>
        <w:pStyle w:val="a3"/>
        <w:jc w:val="center"/>
        <w:rPr>
          <w:b/>
          <w:sz w:val="30"/>
        </w:rPr>
      </w:pPr>
      <w:r>
        <w:rPr>
          <w:b/>
          <w:bCs/>
          <w:sz w:val="28"/>
          <w:szCs w:val="28"/>
        </w:rPr>
        <w:t>погрузочно-разгрузочных работ и размещения</w:t>
      </w:r>
      <w:r w:rsidR="001A1681" w:rsidRPr="001A1681">
        <w:rPr>
          <w:b/>
          <w:bCs/>
          <w:sz w:val="28"/>
          <w:szCs w:val="28"/>
        </w:rPr>
        <w:t xml:space="preserve"> грузов</w:t>
      </w:r>
      <w:bookmarkEnd w:id="0"/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197B1F" w:rsidRPr="0044398D" w:rsidRDefault="00197B1F" w:rsidP="0044398D">
      <w:pPr>
        <w:pStyle w:val="a3"/>
        <w:rPr>
          <w:b/>
          <w:sz w:val="30"/>
        </w:rPr>
      </w:pPr>
    </w:p>
    <w:p w:rsidR="00197B1F" w:rsidRPr="0044398D" w:rsidRDefault="00197B1F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23"/>
        </w:rPr>
      </w:pPr>
    </w:p>
    <w:p w:rsidR="00112E19" w:rsidRDefault="00112E19" w:rsidP="0044398D">
      <w:pPr>
        <w:pStyle w:val="a3"/>
        <w:rPr>
          <w:b/>
          <w:sz w:val="23"/>
        </w:rPr>
      </w:pPr>
    </w:p>
    <w:p w:rsidR="000E18A2" w:rsidRPr="0044398D" w:rsidRDefault="000E18A2" w:rsidP="0044398D">
      <w:pPr>
        <w:pStyle w:val="a3"/>
        <w:rPr>
          <w:b/>
          <w:sz w:val="23"/>
        </w:rPr>
      </w:pPr>
    </w:p>
    <w:p w:rsidR="00112E19" w:rsidRPr="0044398D" w:rsidRDefault="00112E19" w:rsidP="0044398D">
      <w:pPr>
        <w:pStyle w:val="a3"/>
        <w:rPr>
          <w:b/>
          <w:sz w:val="23"/>
        </w:rPr>
      </w:pPr>
    </w:p>
    <w:p w:rsidR="007F166A" w:rsidRPr="0044398D" w:rsidRDefault="007F166A" w:rsidP="0044398D">
      <w:pPr>
        <w:pStyle w:val="a3"/>
        <w:rPr>
          <w:b/>
          <w:sz w:val="23"/>
        </w:rPr>
      </w:pPr>
    </w:p>
    <w:p w:rsidR="007F166A" w:rsidRPr="0044398D" w:rsidRDefault="007F166A" w:rsidP="0044398D">
      <w:pPr>
        <w:pStyle w:val="a3"/>
        <w:rPr>
          <w:b/>
          <w:sz w:val="23"/>
        </w:rPr>
      </w:pPr>
    </w:p>
    <w:p w:rsidR="00FC17F9" w:rsidRPr="0044398D" w:rsidRDefault="00096535" w:rsidP="0044398D">
      <w:pPr>
        <w:pStyle w:val="a3"/>
        <w:jc w:val="center"/>
      </w:pPr>
      <w:r>
        <w:t>г. Самара</w:t>
      </w:r>
    </w:p>
    <w:p w:rsidR="00AD7F57" w:rsidRPr="0044398D" w:rsidRDefault="00E36630" w:rsidP="0044398D">
      <w:pPr>
        <w:pStyle w:val="a3"/>
        <w:jc w:val="center"/>
      </w:pPr>
      <w:r w:rsidRPr="0044398D">
        <w:t>2022</w:t>
      </w:r>
      <w:r w:rsidR="00DC389E" w:rsidRPr="0044398D">
        <w:t xml:space="preserve"> г</w:t>
      </w:r>
    </w:p>
    <w:p w:rsidR="00AD7F57" w:rsidRPr="0044398D" w:rsidRDefault="00AD7F57" w:rsidP="0044398D">
      <w:pPr>
        <w:sectPr w:rsidR="00AD7F57" w:rsidRPr="0044398D" w:rsidSect="002D7E20">
          <w:footerReference w:type="default" r:id="rId9"/>
          <w:type w:val="continuous"/>
          <w:pgSz w:w="11910" w:h="16840" w:code="9"/>
          <w:pgMar w:top="794" w:right="794" w:bottom="851" w:left="851" w:header="720" w:footer="720" w:gutter="0"/>
          <w:pgNumType w:start="1"/>
          <w:cols w:space="720"/>
          <w:titlePg/>
          <w:docGrid w:linePitch="299"/>
        </w:sectPr>
      </w:pPr>
    </w:p>
    <w:p w:rsidR="00AD7F57" w:rsidRPr="008E4004" w:rsidRDefault="00DC389E" w:rsidP="0044398D">
      <w:pPr>
        <w:jc w:val="center"/>
        <w:rPr>
          <w:b/>
          <w:sz w:val="24"/>
        </w:rPr>
      </w:pPr>
      <w:r w:rsidRPr="008E4004">
        <w:rPr>
          <w:b/>
          <w:sz w:val="24"/>
        </w:rPr>
        <w:lastRenderedPageBreak/>
        <w:t>1. Пояснительная записка</w:t>
      </w:r>
    </w:p>
    <w:p w:rsidR="00AD7F57" w:rsidRPr="0044398D" w:rsidRDefault="00AD7F57" w:rsidP="0044398D">
      <w:pPr>
        <w:pStyle w:val="a3"/>
        <w:rPr>
          <w:b/>
        </w:rPr>
      </w:pPr>
    </w:p>
    <w:p w:rsidR="00AD7F57" w:rsidRPr="0044398D" w:rsidRDefault="00857062" w:rsidP="0044398D">
      <w:pPr>
        <w:jc w:val="both"/>
        <w:rPr>
          <w:sz w:val="24"/>
        </w:rPr>
      </w:pPr>
      <w:r w:rsidRPr="0044398D">
        <w:rPr>
          <w:sz w:val="24"/>
        </w:rPr>
        <w:t xml:space="preserve">1.1. </w:t>
      </w:r>
      <w:r w:rsidR="00144ECA" w:rsidRPr="0044398D">
        <w:rPr>
          <w:sz w:val="24"/>
        </w:rPr>
        <w:t>П</w:t>
      </w:r>
      <w:r w:rsidR="00576C7D" w:rsidRPr="0044398D">
        <w:rPr>
          <w:sz w:val="24"/>
        </w:rPr>
        <w:t xml:space="preserve">рограмма </w:t>
      </w:r>
      <w:r w:rsidR="00144ECA" w:rsidRPr="0044398D">
        <w:rPr>
          <w:sz w:val="24"/>
        </w:rPr>
        <w:t xml:space="preserve">обучения </w:t>
      </w:r>
      <w:r w:rsidR="00DB4346" w:rsidRPr="00DB4346">
        <w:rPr>
          <w:sz w:val="24"/>
        </w:rPr>
        <w:t xml:space="preserve">безопасным методам и приемам </w:t>
      </w:r>
      <w:bookmarkStart w:id="1" w:name="_Hlk119584494"/>
      <w:r w:rsidR="00DB4346" w:rsidRPr="00DB4346">
        <w:rPr>
          <w:sz w:val="24"/>
        </w:rPr>
        <w:t xml:space="preserve">выполнения </w:t>
      </w:r>
      <w:r w:rsidR="00745364" w:rsidRPr="00745364">
        <w:rPr>
          <w:sz w:val="24"/>
        </w:rPr>
        <w:t xml:space="preserve">погрузочно-разгрузочных работах и размещении грузов </w:t>
      </w:r>
      <w:bookmarkEnd w:id="1"/>
      <w:r w:rsidR="00576C7D" w:rsidRPr="0044398D">
        <w:rPr>
          <w:sz w:val="24"/>
        </w:rPr>
        <w:t xml:space="preserve">(далее – Программа) разработана в целях реализации требований Трудового кодекса Российской Федерации, </w:t>
      </w:r>
      <w:r w:rsidR="00B32CAD" w:rsidRPr="0044398D">
        <w:rPr>
          <w:sz w:val="24"/>
        </w:rPr>
        <w:t>Постановления Правительства РФ от 24.12.2021 № 2464 «О порядке обучения по охране труда и проверки знания требований охраны труда»</w:t>
      </w:r>
      <w:r w:rsidR="00DB4346">
        <w:rPr>
          <w:sz w:val="24"/>
        </w:rPr>
        <w:t xml:space="preserve">, </w:t>
      </w:r>
      <w:r w:rsidR="00745364" w:rsidRPr="00745364">
        <w:rPr>
          <w:sz w:val="24"/>
        </w:rPr>
        <w:t>Приказ</w:t>
      </w:r>
      <w:r w:rsidR="00745364">
        <w:rPr>
          <w:sz w:val="24"/>
        </w:rPr>
        <w:t>а</w:t>
      </w:r>
      <w:r w:rsidR="00745364" w:rsidRPr="00745364">
        <w:rPr>
          <w:sz w:val="24"/>
        </w:rPr>
        <w:t xml:space="preserve"> Министерства труда и социальной защиты РФ от 28 октября 2020 г. </w:t>
      </w:r>
      <w:r w:rsidR="00745364">
        <w:rPr>
          <w:sz w:val="24"/>
        </w:rPr>
        <w:t>№</w:t>
      </w:r>
      <w:r w:rsidR="00745364" w:rsidRPr="00745364">
        <w:rPr>
          <w:sz w:val="24"/>
        </w:rPr>
        <w:t xml:space="preserve"> 753н </w:t>
      </w:r>
      <w:r w:rsidR="00745364">
        <w:rPr>
          <w:sz w:val="24"/>
        </w:rPr>
        <w:t>«</w:t>
      </w:r>
      <w:r w:rsidR="00745364" w:rsidRPr="00745364">
        <w:rPr>
          <w:sz w:val="24"/>
        </w:rPr>
        <w:t>Об утверждении Правил по охране труда при погрузочно-разгрузочных работах и размещении грузов</w:t>
      </w:r>
      <w:r w:rsidR="00745364">
        <w:rPr>
          <w:sz w:val="24"/>
        </w:rPr>
        <w:t>».</w:t>
      </w:r>
    </w:p>
    <w:p w:rsidR="005970C5" w:rsidRPr="0044398D" w:rsidRDefault="005970C5" w:rsidP="0044398D">
      <w:pPr>
        <w:jc w:val="both"/>
        <w:rPr>
          <w:sz w:val="24"/>
        </w:rPr>
      </w:pPr>
    </w:p>
    <w:p w:rsidR="00081EB9" w:rsidRDefault="00857062" w:rsidP="0044398D">
      <w:pPr>
        <w:jc w:val="both"/>
        <w:rPr>
          <w:sz w:val="24"/>
        </w:rPr>
      </w:pPr>
      <w:r w:rsidRPr="0044398D">
        <w:rPr>
          <w:sz w:val="24"/>
        </w:rPr>
        <w:t xml:space="preserve">1.2. </w:t>
      </w:r>
      <w:r w:rsidR="00576C7D" w:rsidRPr="0044398D">
        <w:rPr>
          <w:sz w:val="24"/>
        </w:rPr>
        <w:t xml:space="preserve">Целью обучения </w:t>
      </w:r>
      <w:r w:rsidR="00AC7BF0" w:rsidRPr="0044398D">
        <w:rPr>
          <w:sz w:val="24"/>
        </w:rPr>
        <w:t xml:space="preserve">по Программе </w:t>
      </w:r>
      <w:r w:rsidR="00576C7D" w:rsidRPr="0044398D">
        <w:rPr>
          <w:sz w:val="24"/>
        </w:rPr>
        <w:t>является приобретени</w:t>
      </w:r>
      <w:r w:rsidR="00AC7BF0" w:rsidRPr="0044398D">
        <w:rPr>
          <w:sz w:val="24"/>
        </w:rPr>
        <w:t>е</w:t>
      </w:r>
      <w:r w:rsidR="00576C7D" w:rsidRPr="0044398D">
        <w:rPr>
          <w:sz w:val="24"/>
        </w:rPr>
        <w:t xml:space="preserve"> слушателями необходимых знаний по охране труда для их применения в практической деятельности при выполнении </w:t>
      </w:r>
      <w:r w:rsidR="00745364" w:rsidRPr="00745364">
        <w:rPr>
          <w:sz w:val="24"/>
        </w:rPr>
        <w:t xml:space="preserve">погрузочно-разгрузочных работах и размещении грузов </w:t>
      </w:r>
      <w:r w:rsidR="00576C7D" w:rsidRPr="0044398D">
        <w:rPr>
          <w:sz w:val="24"/>
        </w:rPr>
        <w:t>с целью обеспечения профилактических мер по сокращению производственного травматизма и профессиональной заболеваемости.</w:t>
      </w:r>
    </w:p>
    <w:p w:rsidR="00081EB9" w:rsidRPr="0044398D" w:rsidRDefault="00081EB9" w:rsidP="0044398D">
      <w:pPr>
        <w:jc w:val="both"/>
        <w:rPr>
          <w:sz w:val="24"/>
        </w:rPr>
      </w:pPr>
    </w:p>
    <w:p w:rsidR="00F06ABD" w:rsidRDefault="00081EB9" w:rsidP="00F06ABD">
      <w:pPr>
        <w:rPr>
          <w:sz w:val="24"/>
        </w:rPr>
      </w:pPr>
      <w:r>
        <w:rPr>
          <w:sz w:val="24"/>
        </w:rPr>
        <w:t>1.3</w:t>
      </w:r>
      <w:r w:rsidR="005970C5" w:rsidRPr="0044398D">
        <w:rPr>
          <w:sz w:val="24"/>
        </w:rPr>
        <w:t xml:space="preserve">. </w:t>
      </w:r>
      <w:r w:rsidR="00576C7D" w:rsidRPr="0044398D">
        <w:rPr>
          <w:sz w:val="24"/>
        </w:rPr>
        <w:t>В результате прохождения обучения по Программе слушатели приобретают знания</w:t>
      </w:r>
      <w:r w:rsidR="00745364">
        <w:rPr>
          <w:sz w:val="24"/>
        </w:rPr>
        <w:t xml:space="preserve"> о требованиях безопасности при </w:t>
      </w:r>
      <w:r w:rsidR="00745364" w:rsidRPr="00745364">
        <w:rPr>
          <w:sz w:val="24"/>
        </w:rPr>
        <w:t>выполнения погрузочно-разгрузочных работах и размещении грузов</w:t>
      </w:r>
      <w:r w:rsidR="00745364">
        <w:rPr>
          <w:sz w:val="24"/>
        </w:rPr>
        <w:t xml:space="preserve">, о ручной переработке грузов, о эксплуатации грузоподъемных механизмов при выполнении </w:t>
      </w:r>
      <w:r w:rsidR="00745364" w:rsidRPr="00745364">
        <w:rPr>
          <w:sz w:val="24"/>
        </w:rPr>
        <w:t>выполнения погрузочно-разгрузочных работах и размещении грузов</w:t>
      </w:r>
      <w:r w:rsidR="00745364">
        <w:rPr>
          <w:sz w:val="24"/>
        </w:rPr>
        <w:t>, о складировании грузов</w:t>
      </w:r>
      <w:r w:rsidR="00F06ABD" w:rsidRPr="00F06ABD">
        <w:rPr>
          <w:sz w:val="24"/>
        </w:rPr>
        <w:t>.</w:t>
      </w:r>
    </w:p>
    <w:p w:rsidR="005970C5" w:rsidRPr="0044398D" w:rsidRDefault="005970C5" w:rsidP="0044398D">
      <w:pPr>
        <w:jc w:val="both"/>
        <w:rPr>
          <w:sz w:val="24"/>
        </w:rPr>
      </w:pPr>
    </w:p>
    <w:p w:rsidR="00081EB9" w:rsidRPr="00081EB9" w:rsidRDefault="00081EB9" w:rsidP="00081EB9">
      <w:pPr>
        <w:jc w:val="both"/>
        <w:rPr>
          <w:sz w:val="24"/>
        </w:rPr>
      </w:pPr>
      <w:r w:rsidRPr="00081EB9">
        <w:rPr>
          <w:sz w:val="24"/>
        </w:rPr>
        <w:t xml:space="preserve">1.4. Организация, оказывающая услуги по обучению работодателей и работников вопросам охраны труда, имеет лицензию на осуществление образовательной деятельности и аккредитована Минтрудом России на оказание услуг обучения работодателей и работников вопросам охраны труда. </w:t>
      </w:r>
    </w:p>
    <w:p w:rsidR="005970C5" w:rsidRPr="0044398D" w:rsidRDefault="005970C5" w:rsidP="0044398D">
      <w:pPr>
        <w:jc w:val="both"/>
        <w:rPr>
          <w:sz w:val="24"/>
        </w:rPr>
      </w:pPr>
    </w:p>
    <w:p w:rsidR="00AD7F57" w:rsidRPr="0044398D" w:rsidRDefault="00081EB9" w:rsidP="0044398D">
      <w:pPr>
        <w:jc w:val="both"/>
        <w:rPr>
          <w:sz w:val="24"/>
        </w:rPr>
      </w:pPr>
      <w:r>
        <w:rPr>
          <w:sz w:val="24"/>
        </w:rPr>
        <w:t>1.5</w:t>
      </w:r>
      <w:r w:rsidR="005970C5" w:rsidRPr="0044398D">
        <w:rPr>
          <w:sz w:val="24"/>
        </w:rPr>
        <w:t xml:space="preserve">. </w:t>
      </w:r>
      <w:r>
        <w:rPr>
          <w:sz w:val="24"/>
        </w:rPr>
        <w:t>По окончании обучения</w:t>
      </w:r>
      <w:r w:rsidR="006B2DFA">
        <w:rPr>
          <w:sz w:val="24"/>
        </w:rPr>
        <w:t xml:space="preserve">проводится проверка знания </w:t>
      </w:r>
      <w:r w:rsidR="00F06ABD">
        <w:rPr>
          <w:sz w:val="24"/>
        </w:rPr>
        <w:t>требований охраны труда в формате тестирования</w:t>
      </w:r>
      <w:r w:rsidR="005970C5" w:rsidRPr="0044398D">
        <w:rPr>
          <w:sz w:val="24"/>
        </w:rPr>
        <w:t xml:space="preserve">, </w:t>
      </w:r>
      <w:r w:rsidR="00DC389E" w:rsidRPr="0044398D">
        <w:rPr>
          <w:sz w:val="24"/>
        </w:rPr>
        <w:t xml:space="preserve">и слушателям, </w:t>
      </w:r>
      <w:r w:rsidR="00C81AAE" w:rsidRPr="00C81AAE">
        <w:rPr>
          <w:sz w:val="24"/>
        </w:rPr>
        <w:t xml:space="preserve">успешно </w:t>
      </w:r>
      <w:r w:rsidR="00F06ABD">
        <w:rPr>
          <w:sz w:val="24"/>
        </w:rPr>
        <w:t>прошедшем проверку знания</w:t>
      </w:r>
      <w:r w:rsidR="00C81AAE" w:rsidRPr="00C81AAE">
        <w:rPr>
          <w:sz w:val="24"/>
        </w:rPr>
        <w:t xml:space="preserve"> по результатам проведения обучения и отработке практических умений применения безопасных методов и приемов выполнения </w:t>
      </w:r>
      <w:r w:rsidR="00745364" w:rsidRPr="00745364">
        <w:rPr>
          <w:sz w:val="24"/>
        </w:rPr>
        <w:t>погрузочно-разгрузочных работах и размещении грузов</w:t>
      </w:r>
      <w:r w:rsidR="00C81AAE" w:rsidRPr="00C81AAE">
        <w:rPr>
          <w:sz w:val="24"/>
        </w:rPr>
        <w:t>, выдается </w:t>
      </w:r>
      <w:r w:rsidR="00F06ABD">
        <w:rPr>
          <w:sz w:val="24"/>
        </w:rPr>
        <w:t>протокол проверки знания</w:t>
      </w:r>
      <w:r w:rsidR="008D6DDA">
        <w:rPr>
          <w:sz w:val="24"/>
        </w:rPr>
        <w:t xml:space="preserve"> требований охраны труда.</w:t>
      </w:r>
    </w:p>
    <w:p w:rsidR="00AD7F57" w:rsidRPr="0044398D" w:rsidRDefault="00AD7F57" w:rsidP="0044398D">
      <w:pPr>
        <w:pStyle w:val="a3"/>
        <w:rPr>
          <w:sz w:val="20"/>
        </w:rPr>
      </w:pPr>
    </w:p>
    <w:p w:rsidR="00FC17F9" w:rsidRPr="0044398D" w:rsidRDefault="00FC17F9" w:rsidP="0044398D">
      <w:pPr>
        <w:jc w:val="center"/>
        <w:rPr>
          <w:b/>
          <w:sz w:val="28"/>
          <w:szCs w:val="24"/>
        </w:rPr>
      </w:pPr>
      <w:r w:rsidRPr="008E4004">
        <w:rPr>
          <w:b/>
          <w:sz w:val="24"/>
          <w:szCs w:val="24"/>
        </w:rPr>
        <w:t>2. Базовые требования к содержаниюПрограммы</w:t>
      </w:r>
    </w:p>
    <w:p w:rsidR="005970C5" w:rsidRPr="0044398D" w:rsidRDefault="005970C5" w:rsidP="0044398D">
      <w:pPr>
        <w:jc w:val="both"/>
        <w:rPr>
          <w:sz w:val="24"/>
          <w:szCs w:val="24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 xml:space="preserve">2.1. Настоящая программа отвечает следующим требованиям: </w:t>
      </w:r>
    </w:p>
    <w:p w:rsidR="00081EB9" w:rsidRPr="00081EB9" w:rsidRDefault="00081EB9" w:rsidP="00856CA0">
      <w:pPr>
        <w:pStyle w:val="a5"/>
        <w:widowControl/>
        <w:numPr>
          <w:ilvl w:val="0"/>
          <w:numId w:val="2"/>
        </w:numPr>
        <w:autoSpaceDE/>
        <w:autoSpaceDN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содержит требования в отношении безопасных методов и приемов выполнения работ;</w:t>
      </w:r>
    </w:p>
    <w:p w:rsidR="00C35406" w:rsidRDefault="00081EB9" w:rsidP="00856CA0">
      <w:pPr>
        <w:pStyle w:val="a5"/>
        <w:widowControl/>
        <w:numPr>
          <w:ilvl w:val="0"/>
          <w:numId w:val="2"/>
        </w:numPr>
        <w:autoSpaceDE/>
        <w:autoSpaceDN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не противоречит нормативным правовым актам, содержащих государственные нормативные требования</w:t>
      </w:r>
      <w:r w:rsidR="00C35406">
        <w:rPr>
          <w:rFonts w:eastAsia="Calibri"/>
          <w:sz w:val="24"/>
          <w:szCs w:val="20"/>
          <w:lang w:bidi="ar-SA"/>
        </w:rPr>
        <w:t xml:space="preserve"> охраны труда.</w:t>
      </w:r>
    </w:p>
    <w:p w:rsidR="00C35406" w:rsidRDefault="00C35406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2</w:t>
      </w:r>
      <w:r w:rsidRPr="00081EB9">
        <w:rPr>
          <w:rFonts w:eastAsia="Calibri"/>
          <w:sz w:val="24"/>
          <w:szCs w:val="20"/>
          <w:lang w:bidi="ar-SA"/>
        </w:rPr>
        <w:t>. В Программе реализован механизм варьирования между теоретической подготовкой и решением практическим задач.</w:t>
      </w: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3</w:t>
      </w:r>
      <w:r w:rsidRPr="00081EB9">
        <w:rPr>
          <w:rFonts w:eastAsia="Calibri"/>
          <w:sz w:val="24"/>
          <w:szCs w:val="20"/>
          <w:lang w:bidi="ar-SA"/>
        </w:rPr>
        <w:t>. Программа содержит практические занятия по формированию умений и навыков безопасного выполнения работ в объеме 25 процентов</w:t>
      </w:r>
      <w:r w:rsidR="008D3358">
        <w:rPr>
          <w:rFonts w:eastAsia="Calibri"/>
          <w:sz w:val="24"/>
          <w:szCs w:val="20"/>
          <w:lang w:bidi="ar-SA"/>
        </w:rPr>
        <w:t xml:space="preserve"> от</w:t>
      </w:r>
      <w:r w:rsidRPr="00081EB9">
        <w:rPr>
          <w:rFonts w:eastAsia="Calibri"/>
          <w:sz w:val="24"/>
          <w:szCs w:val="20"/>
          <w:lang w:bidi="ar-SA"/>
        </w:rPr>
        <w:t xml:space="preserve"> общего количества учебных часов</w:t>
      </w: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4</w:t>
      </w:r>
      <w:r w:rsidRPr="00081EB9">
        <w:rPr>
          <w:rFonts w:eastAsia="Calibri"/>
          <w:sz w:val="24"/>
          <w:szCs w:val="20"/>
          <w:lang w:bidi="ar-SA"/>
        </w:rPr>
        <w:t>. Содержание Программы определено учебным планом (Приложение № 1) и рабочими программами учебных модулей (Приложение №2).</w:t>
      </w: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5</w:t>
      </w:r>
      <w:r w:rsidRPr="00081EB9">
        <w:rPr>
          <w:rFonts w:eastAsia="Calibri"/>
          <w:sz w:val="24"/>
          <w:szCs w:val="20"/>
          <w:lang w:bidi="ar-SA"/>
        </w:rPr>
        <w:t>. Условия реализации программы и оценка качества освоения программы представлены в приложениях № 3 и 4 соответственно.</w:t>
      </w:r>
    </w:p>
    <w:p w:rsidR="00197B1F" w:rsidRPr="002D7E20" w:rsidRDefault="00AB1C4E" w:rsidP="002D7E20">
      <w:pPr>
        <w:jc w:val="right"/>
        <w:rPr>
          <w:sz w:val="24"/>
          <w:szCs w:val="24"/>
        </w:rPr>
      </w:pPr>
      <w:r>
        <w:br w:type="page"/>
      </w:r>
      <w:r w:rsidR="00197B1F" w:rsidRPr="002D7E20">
        <w:rPr>
          <w:sz w:val="24"/>
          <w:szCs w:val="24"/>
        </w:rPr>
        <w:lastRenderedPageBreak/>
        <w:t>Приложение №1</w:t>
      </w:r>
    </w:p>
    <w:p w:rsidR="00197B1F" w:rsidRDefault="00197B1F" w:rsidP="0044398D">
      <w:pPr>
        <w:pStyle w:val="a3"/>
        <w:rPr>
          <w:sz w:val="20"/>
        </w:rPr>
      </w:pPr>
    </w:p>
    <w:p w:rsidR="00AB1C4E" w:rsidRPr="0044398D" w:rsidRDefault="00AB1C4E" w:rsidP="0044398D">
      <w:pPr>
        <w:pStyle w:val="a3"/>
        <w:rPr>
          <w:sz w:val="28"/>
        </w:rPr>
      </w:pPr>
    </w:p>
    <w:p w:rsidR="00197B1F" w:rsidRPr="0044398D" w:rsidRDefault="00197B1F" w:rsidP="0044398D">
      <w:pPr>
        <w:jc w:val="center"/>
        <w:rPr>
          <w:b/>
          <w:sz w:val="28"/>
        </w:rPr>
      </w:pPr>
      <w:r w:rsidRPr="0044398D">
        <w:rPr>
          <w:b/>
          <w:sz w:val="28"/>
          <w:szCs w:val="24"/>
        </w:rPr>
        <w:t xml:space="preserve">УЧЕБНЫЙ ПЛАН </w:t>
      </w:r>
    </w:p>
    <w:p w:rsidR="00576C7D" w:rsidRPr="0044398D" w:rsidRDefault="00144ECA" w:rsidP="0044398D">
      <w:pPr>
        <w:pStyle w:val="a3"/>
        <w:jc w:val="center"/>
        <w:rPr>
          <w:b/>
        </w:rPr>
      </w:pPr>
      <w:r w:rsidRPr="0044398D">
        <w:rPr>
          <w:b/>
        </w:rPr>
        <w:t xml:space="preserve">программы </w:t>
      </w:r>
      <w:r w:rsidR="008D6DDA" w:rsidRPr="008D6DDA">
        <w:rPr>
          <w:b/>
        </w:rPr>
        <w:t xml:space="preserve">обучения безопасным методам и приемам выполнения </w:t>
      </w:r>
      <w:r w:rsidR="00745364" w:rsidRPr="00745364">
        <w:rPr>
          <w:b/>
        </w:rPr>
        <w:t>погрузочно-разгрузочных работах и размещении грузов</w:t>
      </w:r>
    </w:p>
    <w:p w:rsidR="00144ECA" w:rsidRPr="0044398D" w:rsidRDefault="00144ECA" w:rsidP="0044398D">
      <w:pPr>
        <w:pStyle w:val="a3"/>
        <w:rPr>
          <w:b/>
          <w:sz w:val="23"/>
        </w:rPr>
      </w:pPr>
    </w:p>
    <w:p w:rsidR="00197B1F" w:rsidRDefault="00197B1F" w:rsidP="0044398D">
      <w:pPr>
        <w:jc w:val="both"/>
        <w:rPr>
          <w:sz w:val="24"/>
        </w:rPr>
      </w:pPr>
      <w:r w:rsidRPr="0044398D">
        <w:rPr>
          <w:b/>
          <w:sz w:val="24"/>
        </w:rPr>
        <w:t>Цель:</w:t>
      </w:r>
      <w:r w:rsidR="00576C7D" w:rsidRPr="0044398D">
        <w:rPr>
          <w:sz w:val="24"/>
        </w:rPr>
        <w:t xml:space="preserve">получение слушателями необходимых знаний по охране труда для их применения в практической деятельности при выполнении </w:t>
      </w:r>
      <w:r w:rsidR="00324E1C" w:rsidRPr="00324E1C">
        <w:rPr>
          <w:sz w:val="24"/>
        </w:rPr>
        <w:t>погрузочно-разгрузочных работах и размещении грузов</w:t>
      </w:r>
      <w:r w:rsidR="00324E1C">
        <w:rPr>
          <w:sz w:val="24"/>
        </w:rPr>
        <w:t>.</w:t>
      </w:r>
    </w:p>
    <w:p w:rsidR="00324E1C" w:rsidRPr="0044398D" w:rsidRDefault="00324E1C" w:rsidP="0044398D">
      <w:pPr>
        <w:jc w:val="both"/>
        <w:rPr>
          <w:b/>
          <w:sz w:val="24"/>
        </w:rPr>
      </w:pPr>
    </w:p>
    <w:p w:rsidR="00197B1F" w:rsidRPr="0044398D" w:rsidRDefault="00197B1F" w:rsidP="0044398D">
      <w:pPr>
        <w:jc w:val="both"/>
        <w:rPr>
          <w:sz w:val="24"/>
        </w:rPr>
      </w:pPr>
      <w:r w:rsidRPr="0044398D">
        <w:rPr>
          <w:b/>
          <w:sz w:val="24"/>
        </w:rPr>
        <w:t xml:space="preserve">Категория слушателей: </w:t>
      </w:r>
      <w:r w:rsidR="003B0516" w:rsidRPr="003B0516">
        <w:rPr>
          <w:sz w:val="24"/>
        </w:rPr>
        <w:t>работники, непосредственно выполняющие</w:t>
      </w:r>
      <w:bookmarkStart w:id="2" w:name="_Hlk119584545"/>
      <w:r w:rsidR="00745364" w:rsidRPr="00745364">
        <w:rPr>
          <w:sz w:val="24"/>
        </w:rPr>
        <w:t>погрузочно-разгрузочны</w:t>
      </w:r>
      <w:r w:rsidR="00745364">
        <w:rPr>
          <w:sz w:val="24"/>
        </w:rPr>
        <w:t>е</w:t>
      </w:r>
      <w:r w:rsidR="00745364" w:rsidRPr="00745364">
        <w:rPr>
          <w:sz w:val="24"/>
        </w:rPr>
        <w:t xml:space="preserve"> работ</w:t>
      </w:r>
      <w:r w:rsidR="00BA6CDE">
        <w:rPr>
          <w:sz w:val="24"/>
        </w:rPr>
        <w:t>ы</w:t>
      </w:r>
      <w:r w:rsidR="00745364" w:rsidRPr="00745364">
        <w:rPr>
          <w:sz w:val="24"/>
        </w:rPr>
        <w:t xml:space="preserve"> и размещени</w:t>
      </w:r>
      <w:r w:rsidR="00BA6CDE">
        <w:rPr>
          <w:sz w:val="24"/>
        </w:rPr>
        <w:t>е</w:t>
      </w:r>
      <w:r w:rsidR="00745364" w:rsidRPr="00745364">
        <w:rPr>
          <w:sz w:val="24"/>
        </w:rPr>
        <w:t xml:space="preserve"> грузов </w:t>
      </w:r>
      <w:bookmarkEnd w:id="2"/>
      <w:r w:rsidR="003B0516" w:rsidRPr="003B0516">
        <w:rPr>
          <w:sz w:val="24"/>
        </w:rPr>
        <w:t xml:space="preserve">и лица, ответственные за организацию, выполнение и контроль </w:t>
      </w:r>
      <w:r w:rsidR="00BA6CDE">
        <w:rPr>
          <w:sz w:val="24"/>
        </w:rPr>
        <w:t xml:space="preserve">за </w:t>
      </w:r>
      <w:r w:rsidR="00BA6CDE" w:rsidRPr="00BA6CDE">
        <w:rPr>
          <w:sz w:val="24"/>
        </w:rPr>
        <w:t>погрузочно-разгрузочные работы и размещени</w:t>
      </w:r>
      <w:r w:rsidR="00BA6CDE">
        <w:rPr>
          <w:sz w:val="24"/>
        </w:rPr>
        <w:t>ю</w:t>
      </w:r>
      <w:r w:rsidR="00BA6CDE" w:rsidRPr="00BA6CDE">
        <w:rPr>
          <w:sz w:val="24"/>
        </w:rPr>
        <w:t xml:space="preserve"> грузов</w:t>
      </w:r>
    </w:p>
    <w:p w:rsidR="00197B1F" w:rsidRPr="0044398D" w:rsidRDefault="00197B1F" w:rsidP="0044398D">
      <w:pPr>
        <w:jc w:val="both"/>
        <w:rPr>
          <w:b/>
          <w:sz w:val="24"/>
        </w:rPr>
      </w:pPr>
    </w:p>
    <w:p w:rsidR="00197B1F" w:rsidRPr="0044398D" w:rsidRDefault="00AB1C4E" w:rsidP="0044398D">
      <w:pPr>
        <w:jc w:val="both"/>
        <w:rPr>
          <w:sz w:val="24"/>
        </w:rPr>
      </w:pPr>
      <w:r w:rsidRPr="00AB1C4E">
        <w:rPr>
          <w:b/>
          <w:sz w:val="24"/>
        </w:rPr>
        <w:t>Срок обучения</w:t>
      </w:r>
      <w:r w:rsidRPr="00AB1C4E">
        <w:rPr>
          <w:sz w:val="24"/>
        </w:rPr>
        <w:t xml:space="preserve">: </w:t>
      </w:r>
      <w:r w:rsidR="008D6DDA">
        <w:rPr>
          <w:sz w:val="24"/>
        </w:rPr>
        <w:t>16</w:t>
      </w:r>
      <w:r w:rsidR="007F166A" w:rsidRPr="0044398D">
        <w:rPr>
          <w:sz w:val="24"/>
        </w:rPr>
        <w:t xml:space="preserve"> часов</w:t>
      </w:r>
      <w:r w:rsidR="00197B1F" w:rsidRPr="0044398D">
        <w:rPr>
          <w:sz w:val="24"/>
        </w:rPr>
        <w:t>.</w:t>
      </w:r>
    </w:p>
    <w:p w:rsidR="00197B1F" w:rsidRPr="0044398D" w:rsidRDefault="00197B1F" w:rsidP="0044398D">
      <w:pPr>
        <w:jc w:val="both"/>
        <w:rPr>
          <w:sz w:val="24"/>
        </w:rPr>
      </w:pPr>
    </w:p>
    <w:p w:rsidR="00197B1F" w:rsidRDefault="00197B1F" w:rsidP="0044398D">
      <w:pPr>
        <w:jc w:val="both"/>
        <w:rPr>
          <w:sz w:val="24"/>
        </w:rPr>
      </w:pPr>
      <w:r w:rsidRPr="0044398D">
        <w:rPr>
          <w:b/>
          <w:sz w:val="24"/>
        </w:rPr>
        <w:t>Форма обучения</w:t>
      </w:r>
      <w:r w:rsidRPr="0044398D">
        <w:rPr>
          <w:sz w:val="24"/>
        </w:rPr>
        <w:t xml:space="preserve">: </w:t>
      </w:r>
      <w:r w:rsidR="005342C1">
        <w:rPr>
          <w:sz w:val="24"/>
        </w:rPr>
        <w:t>заочная</w:t>
      </w:r>
      <w:r w:rsidR="00322C51" w:rsidRPr="0044398D">
        <w:rPr>
          <w:sz w:val="24"/>
        </w:rPr>
        <w:t xml:space="preserve"> с использованием дистанционных образовательных технологий</w:t>
      </w:r>
      <w:r w:rsidR="005342C1">
        <w:rPr>
          <w:sz w:val="24"/>
        </w:rPr>
        <w:t xml:space="preserve">; </w:t>
      </w:r>
      <w:r w:rsidR="00322C51" w:rsidRPr="0044398D">
        <w:rPr>
          <w:sz w:val="24"/>
        </w:rPr>
        <w:t>очная, с отрывом от производства.</w:t>
      </w:r>
    </w:p>
    <w:p w:rsidR="00D64753" w:rsidRDefault="00D64753" w:rsidP="0044398D">
      <w:pPr>
        <w:jc w:val="both"/>
        <w:rPr>
          <w:sz w:val="24"/>
        </w:rPr>
      </w:pPr>
    </w:p>
    <w:p w:rsidR="00D64753" w:rsidRDefault="00D64753" w:rsidP="00D64753">
      <w:pPr>
        <w:jc w:val="both"/>
        <w:rPr>
          <w:sz w:val="24"/>
        </w:rPr>
      </w:pPr>
      <w:r w:rsidRPr="00D64753">
        <w:rPr>
          <w:b/>
          <w:sz w:val="24"/>
        </w:rPr>
        <w:t>Требования к слушателям:</w:t>
      </w:r>
      <w:r w:rsidR="00C76E06" w:rsidRPr="00C76E06">
        <w:rPr>
          <w:sz w:val="24"/>
        </w:rPr>
        <w:t>лица, достигшие возраста восемнадцати лет</w:t>
      </w:r>
      <w:r w:rsidR="00123F3B">
        <w:rPr>
          <w:sz w:val="24"/>
        </w:rPr>
        <w:t>, имеющие квалификацию или профессиональное образование, соответствующие характеру выполняемых работ</w:t>
      </w:r>
      <w:r w:rsidR="00487BF8">
        <w:rPr>
          <w:sz w:val="24"/>
        </w:rPr>
        <w:t>.</w:t>
      </w:r>
    </w:p>
    <w:p w:rsidR="00D64753" w:rsidRPr="00D64753" w:rsidRDefault="00D64753" w:rsidP="00D64753">
      <w:pPr>
        <w:jc w:val="both"/>
        <w:rPr>
          <w:sz w:val="24"/>
        </w:rPr>
      </w:pPr>
    </w:p>
    <w:p w:rsidR="00D64753" w:rsidRPr="00FA74B7" w:rsidRDefault="00A0228C" w:rsidP="00D64753">
      <w:pPr>
        <w:jc w:val="both"/>
        <w:rPr>
          <w:b/>
          <w:sz w:val="24"/>
        </w:rPr>
      </w:pPr>
      <w:r>
        <w:rPr>
          <w:b/>
          <w:sz w:val="24"/>
        </w:rPr>
        <w:t>Требования к лицам, проводящим</w:t>
      </w:r>
      <w:r w:rsidR="00D64753" w:rsidRPr="00D64753">
        <w:rPr>
          <w:b/>
          <w:sz w:val="24"/>
        </w:rPr>
        <w:t xml:space="preserve"> обучение (преподавателям): </w:t>
      </w:r>
      <w:r w:rsidR="005972FB" w:rsidRPr="005972FB">
        <w:rPr>
          <w:sz w:val="24"/>
        </w:rPr>
        <w:t>высшее образование, стаж работы в организации, оказывающей услуги обучения по охране труда, не менее одного года или опыт практической работы в области охраны труда не менее 5 лет в течение 10 лет, а также прошедших проверку знания с периодичностью 1 раз в 3 года</w:t>
      </w:r>
      <w:r w:rsidR="005972FB">
        <w:rPr>
          <w:sz w:val="24"/>
        </w:rPr>
        <w:t>.</w:t>
      </w:r>
    </w:p>
    <w:p w:rsidR="00D64753" w:rsidRPr="0044398D" w:rsidRDefault="00D64753" w:rsidP="0044398D">
      <w:pPr>
        <w:jc w:val="both"/>
        <w:rPr>
          <w:sz w:val="24"/>
        </w:rPr>
      </w:pPr>
    </w:p>
    <w:p w:rsidR="00197B1F" w:rsidRPr="0044398D" w:rsidRDefault="00197B1F" w:rsidP="0044398D">
      <w:pPr>
        <w:jc w:val="both"/>
        <w:rPr>
          <w:sz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339"/>
        <w:gridCol w:w="1389"/>
        <w:gridCol w:w="1871"/>
        <w:gridCol w:w="1843"/>
        <w:gridCol w:w="1701"/>
      </w:tblGrid>
      <w:tr w:rsidR="00BA6CDE" w:rsidRPr="005C6144" w:rsidTr="0002231A">
        <w:trPr>
          <w:trHeight w:val="20"/>
        </w:trPr>
        <w:tc>
          <w:tcPr>
            <w:tcW w:w="630" w:type="dxa"/>
            <w:vMerge w:val="restart"/>
            <w:vAlign w:val="center"/>
          </w:tcPr>
          <w:p w:rsidR="00BA6CDE" w:rsidRPr="005C6144" w:rsidRDefault="00BA6CDE" w:rsidP="0002231A">
            <w:pPr>
              <w:jc w:val="center"/>
              <w:rPr>
                <w:b/>
                <w:sz w:val="24"/>
              </w:rPr>
            </w:pPr>
            <w:r w:rsidRPr="005C6144">
              <w:rPr>
                <w:b/>
                <w:sz w:val="24"/>
              </w:rPr>
              <w:t>№ п/п</w:t>
            </w:r>
          </w:p>
        </w:tc>
        <w:tc>
          <w:tcPr>
            <w:tcW w:w="3339" w:type="dxa"/>
            <w:vMerge w:val="restart"/>
            <w:vAlign w:val="center"/>
          </w:tcPr>
          <w:p w:rsidR="00BA6CDE" w:rsidRPr="005C6144" w:rsidRDefault="00BA6CDE" w:rsidP="000223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модуля</w:t>
            </w:r>
          </w:p>
        </w:tc>
        <w:tc>
          <w:tcPr>
            <w:tcW w:w="1389" w:type="dxa"/>
            <w:vMerge w:val="restart"/>
            <w:vAlign w:val="center"/>
          </w:tcPr>
          <w:p w:rsidR="00BA6CDE" w:rsidRPr="005C6144" w:rsidRDefault="00BA6CDE" w:rsidP="000223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3714" w:type="dxa"/>
            <w:gridSpan w:val="2"/>
          </w:tcPr>
          <w:p w:rsidR="00BA6CDE" w:rsidRPr="005C6144" w:rsidRDefault="00BA6CDE" w:rsidP="0002231A">
            <w:pPr>
              <w:jc w:val="center"/>
              <w:rPr>
                <w:b/>
                <w:sz w:val="24"/>
              </w:rPr>
            </w:pPr>
            <w:r w:rsidRPr="005C6144">
              <w:rPr>
                <w:b/>
                <w:sz w:val="24"/>
              </w:rPr>
              <w:t>В том числе часов (ч.)</w:t>
            </w:r>
          </w:p>
        </w:tc>
        <w:tc>
          <w:tcPr>
            <w:tcW w:w="1701" w:type="dxa"/>
            <w:vMerge w:val="restart"/>
          </w:tcPr>
          <w:p w:rsidR="00BA6CDE" w:rsidRPr="005C6144" w:rsidRDefault="00BA6CDE" w:rsidP="0002231A">
            <w:pPr>
              <w:jc w:val="center"/>
              <w:rPr>
                <w:b/>
                <w:sz w:val="24"/>
              </w:rPr>
            </w:pPr>
            <w:r w:rsidRPr="005C6144">
              <w:rPr>
                <w:b/>
                <w:sz w:val="24"/>
              </w:rPr>
              <w:t>Форма контроля</w:t>
            </w:r>
          </w:p>
        </w:tc>
      </w:tr>
      <w:tr w:rsidR="00BA6CDE" w:rsidRPr="005C6144" w:rsidTr="0002231A">
        <w:trPr>
          <w:trHeight w:val="20"/>
        </w:trPr>
        <w:tc>
          <w:tcPr>
            <w:tcW w:w="630" w:type="dxa"/>
            <w:vMerge/>
            <w:vAlign w:val="center"/>
          </w:tcPr>
          <w:p w:rsidR="00BA6CDE" w:rsidRPr="005C6144" w:rsidRDefault="00BA6CDE" w:rsidP="0002231A">
            <w:pPr>
              <w:rPr>
                <w:b/>
                <w:sz w:val="24"/>
              </w:rPr>
            </w:pPr>
          </w:p>
        </w:tc>
        <w:tc>
          <w:tcPr>
            <w:tcW w:w="3339" w:type="dxa"/>
            <w:vMerge/>
            <w:vAlign w:val="center"/>
          </w:tcPr>
          <w:p w:rsidR="00BA6CDE" w:rsidRPr="005C6144" w:rsidRDefault="00BA6CDE" w:rsidP="0002231A">
            <w:pPr>
              <w:rPr>
                <w:b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BA6CDE" w:rsidRPr="005C6144" w:rsidRDefault="00BA6CDE" w:rsidP="0002231A">
            <w:pPr>
              <w:rPr>
                <w:b/>
                <w:sz w:val="24"/>
              </w:rPr>
            </w:pPr>
          </w:p>
        </w:tc>
        <w:tc>
          <w:tcPr>
            <w:tcW w:w="1871" w:type="dxa"/>
          </w:tcPr>
          <w:p w:rsidR="00BA6CDE" w:rsidRPr="005C6144" w:rsidRDefault="00BA6CDE" w:rsidP="000223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занятия, часов</w:t>
            </w:r>
          </w:p>
        </w:tc>
        <w:tc>
          <w:tcPr>
            <w:tcW w:w="1843" w:type="dxa"/>
          </w:tcPr>
          <w:p w:rsidR="00BA6CDE" w:rsidRPr="005C6144" w:rsidRDefault="00BA6CDE" w:rsidP="000223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44129D">
              <w:rPr>
                <w:b/>
                <w:sz w:val="24"/>
              </w:rPr>
              <w:t>рактические занятия</w:t>
            </w:r>
            <w:r>
              <w:rPr>
                <w:b/>
                <w:sz w:val="24"/>
              </w:rPr>
              <w:t>, часов</w:t>
            </w:r>
          </w:p>
        </w:tc>
        <w:tc>
          <w:tcPr>
            <w:tcW w:w="1701" w:type="dxa"/>
            <w:vMerge/>
          </w:tcPr>
          <w:p w:rsidR="00BA6CDE" w:rsidRPr="005C6144" w:rsidRDefault="00BA6CDE" w:rsidP="0002231A">
            <w:pPr>
              <w:rPr>
                <w:b/>
                <w:sz w:val="24"/>
              </w:rPr>
            </w:pPr>
          </w:p>
        </w:tc>
      </w:tr>
      <w:tr w:rsidR="00BA6CDE" w:rsidRPr="005C6144" w:rsidTr="0002231A">
        <w:trPr>
          <w:trHeight w:val="20"/>
        </w:trPr>
        <w:tc>
          <w:tcPr>
            <w:tcW w:w="630" w:type="dxa"/>
            <w:vAlign w:val="center"/>
          </w:tcPr>
          <w:p w:rsidR="00BA6CDE" w:rsidRPr="005C6144" w:rsidRDefault="00BA6CDE" w:rsidP="0002231A">
            <w:pPr>
              <w:rPr>
                <w:b/>
                <w:sz w:val="24"/>
              </w:rPr>
            </w:pPr>
            <w:bookmarkStart w:id="3" w:name="_Hlk119584627"/>
            <w:r w:rsidRPr="005C6144">
              <w:rPr>
                <w:b/>
                <w:sz w:val="24"/>
              </w:rPr>
              <w:t>1.</w:t>
            </w:r>
          </w:p>
        </w:tc>
        <w:tc>
          <w:tcPr>
            <w:tcW w:w="3339" w:type="dxa"/>
            <w:vAlign w:val="center"/>
          </w:tcPr>
          <w:p w:rsidR="00BA6CDE" w:rsidRPr="00BA6CDE" w:rsidRDefault="00BA6CDE" w:rsidP="0002231A">
            <w:pPr>
              <w:rPr>
                <w:sz w:val="24"/>
              </w:rPr>
            </w:pPr>
            <w:r w:rsidRPr="00BA6CDE">
              <w:rPr>
                <w:sz w:val="24"/>
              </w:rPr>
              <w:t>Общие требования к организации погрузочно-разгрузочных работ</w:t>
            </w:r>
          </w:p>
        </w:tc>
        <w:tc>
          <w:tcPr>
            <w:tcW w:w="1389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2,0</w:t>
            </w:r>
          </w:p>
          <w:p w:rsidR="00BA6CDE" w:rsidRPr="00BA6CDE" w:rsidRDefault="00BA6CDE" w:rsidP="0002231A">
            <w:pPr>
              <w:jc w:val="center"/>
              <w:rPr>
                <w:sz w:val="24"/>
              </w:rPr>
            </w:pPr>
          </w:p>
        </w:tc>
        <w:tc>
          <w:tcPr>
            <w:tcW w:w="1871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2,0</w:t>
            </w:r>
          </w:p>
        </w:tc>
        <w:tc>
          <w:tcPr>
            <w:tcW w:w="1843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BA6CDE" w:rsidRPr="005C6144" w:rsidRDefault="00BA6CDE" w:rsidP="0002231A">
            <w:pPr>
              <w:jc w:val="center"/>
              <w:rPr>
                <w:b/>
                <w:sz w:val="24"/>
              </w:rPr>
            </w:pPr>
            <w:r w:rsidRPr="005C6144">
              <w:rPr>
                <w:sz w:val="24"/>
              </w:rPr>
              <w:t>Тестирование</w:t>
            </w:r>
          </w:p>
        </w:tc>
      </w:tr>
      <w:tr w:rsidR="00BA6CDE" w:rsidRPr="005C6144" w:rsidTr="0002231A">
        <w:trPr>
          <w:trHeight w:val="20"/>
        </w:trPr>
        <w:tc>
          <w:tcPr>
            <w:tcW w:w="630" w:type="dxa"/>
            <w:vAlign w:val="center"/>
          </w:tcPr>
          <w:p w:rsidR="00BA6CDE" w:rsidRPr="005C6144" w:rsidRDefault="00BA6CDE" w:rsidP="0002231A">
            <w:pPr>
              <w:rPr>
                <w:b/>
                <w:sz w:val="24"/>
              </w:rPr>
            </w:pPr>
            <w:bookmarkStart w:id="4" w:name="_Hlk119584652"/>
            <w:bookmarkEnd w:id="3"/>
            <w:r w:rsidRPr="005C6144">
              <w:rPr>
                <w:b/>
                <w:sz w:val="24"/>
              </w:rPr>
              <w:t>2.</w:t>
            </w:r>
          </w:p>
        </w:tc>
        <w:tc>
          <w:tcPr>
            <w:tcW w:w="3339" w:type="dxa"/>
            <w:vAlign w:val="center"/>
          </w:tcPr>
          <w:p w:rsidR="00BA6CDE" w:rsidRPr="00BA6CDE" w:rsidRDefault="00BA6CDE" w:rsidP="0002231A">
            <w:pPr>
              <w:rPr>
                <w:sz w:val="24"/>
              </w:rPr>
            </w:pPr>
            <w:r w:rsidRPr="00BA6CDE">
              <w:rPr>
                <w:sz w:val="24"/>
              </w:rPr>
              <w:t>Ручная переработка грузов</w:t>
            </w:r>
          </w:p>
        </w:tc>
        <w:tc>
          <w:tcPr>
            <w:tcW w:w="1389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2,0</w:t>
            </w:r>
          </w:p>
        </w:tc>
        <w:tc>
          <w:tcPr>
            <w:tcW w:w="1871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2,0</w:t>
            </w:r>
          </w:p>
        </w:tc>
        <w:tc>
          <w:tcPr>
            <w:tcW w:w="1843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BA6CDE" w:rsidRPr="005C6144" w:rsidRDefault="00BA6CDE" w:rsidP="0002231A">
            <w:pPr>
              <w:jc w:val="center"/>
              <w:rPr>
                <w:b/>
                <w:sz w:val="24"/>
              </w:rPr>
            </w:pPr>
            <w:r w:rsidRPr="005C6144">
              <w:rPr>
                <w:sz w:val="24"/>
              </w:rPr>
              <w:t>Тестирование</w:t>
            </w:r>
          </w:p>
        </w:tc>
      </w:tr>
      <w:tr w:rsidR="00BA6CDE" w:rsidRPr="005C6144" w:rsidTr="0002231A">
        <w:trPr>
          <w:trHeight w:val="20"/>
        </w:trPr>
        <w:tc>
          <w:tcPr>
            <w:tcW w:w="630" w:type="dxa"/>
            <w:vAlign w:val="center"/>
          </w:tcPr>
          <w:p w:rsidR="00BA6CDE" w:rsidRPr="005C6144" w:rsidRDefault="00BA6CDE" w:rsidP="0002231A">
            <w:pPr>
              <w:rPr>
                <w:b/>
                <w:sz w:val="24"/>
              </w:rPr>
            </w:pPr>
            <w:bookmarkStart w:id="5" w:name="_Hlk119584690"/>
            <w:bookmarkEnd w:id="4"/>
            <w:r w:rsidRPr="005C6144">
              <w:rPr>
                <w:b/>
                <w:sz w:val="24"/>
              </w:rPr>
              <w:t>3.</w:t>
            </w:r>
          </w:p>
        </w:tc>
        <w:tc>
          <w:tcPr>
            <w:tcW w:w="3339" w:type="dxa"/>
            <w:vAlign w:val="center"/>
          </w:tcPr>
          <w:p w:rsidR="00BA6CDE" w:rsidRPr="00BA6CDE" w:rsidRDefault="00BA6CDE" w:rsidP="0002231A">
            <w:pPr>
              <w:rPr>
                <w:sz w:val="24"/>
              </w:rPr>
            </w:pPr>
            <w:r w:rsidRPr="00BA6CDE">
              <w:rPr>
                <w:sz w:val="24"/>
              </w:rPr>
              <w:t>Эксплуатация грузоподъемных механизмов</w:t>
            </w:r>
          </w:p>
        </w:tc>
        <w:tc>
          <w:tcPr>
            <w:tcW w:w="1389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2,0</w:t>
            </w:r>
          </w:p>
        </w:tc>
        <w:tc>
          <w:tcPr>
            <w:tcW w:w="1871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2,0</w:t>
            </w:r>
          </w:p>
        </w:tc>
        <w:tc>
          <w:tcPr>
            <w:tcW w:w="1843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BA6CDE" w:rsidRPr="005C6144" w:rsidRDefault="00BA6CDE" w:rsidP="0002231A">
            <w:pPr>
              <w:jc w:val="center"/>
              <w:rPr>
                <w:b/>
                <w:sz w:val="24"/>
              </w:rPr>
            </w:pPr>
            <w:r w:rsidRPr="005C6144">
              <w:rPr>
                <w:sz w:val="24"/>
              </w:rPr>
              <w:t>Тестирование</w:t>
            </w:r>
          </w:p>
        </w:tc>
      </w:tr>
      <w:tr w:rsidR="00BA6CDE" w:rsidRPr="005C6144" w:rsidTr="0002231A">
        <w:trPr>
          <w:trHeight w:val="20"/>
        </w:trPr>
        <w:tc>
          <w:tcPr>
            <w:tcW w:w="630" w:type="dxa"/>
            <w:vAlign w:val="center"/>
          </w:tcPr>
          <w:p w:rsidR="00BA6CDE" w:rsidRPr="005C6144" w:rsidRDefault="00BA6CDE" w:rsidP="0002231A">
            <w:pPr>
              <w:rPr>
                <w:b/>
                <w:sz w:val="24"/>
              </w:rPr>
            </w:pPr>
            <w:r w:rsidRPr="005C6144">
              <w:rPr>
                <w:b/>
                <w:sz w:val="24"/>
              </w:rPr>
              <w:t>4.</w:t>
            </w:r>
          </w:p>
        </w:tc>
        <w:tc>
          <w:tcPr>
            <w:tcW w:w="3339" w:type="dxa"/>
            <w:vAlign w:val="center"/>
          </w:tcPr>
          <w:p w:rsidR="00BA6CDE" w:rsidRPr="00BA6CDE" w:rsidRDefault="00BA6CDE" w:rsidP="0002231A">
            <w:pPr>
              <w:rPr>
                <w:sz w:val="24"/>
              </w:rPr>
            </w:pPr>
            <w:r w:rsidRPr="00BA6CDE">
              <w:rPr>
                <w:sz w:val="24"/>
              </w:rPr>
              <w:t>Погрузка разгрузка транспортных средств (ТС)</w:t>
            </w:r>
          </w:p>
        </w:tc>
        <w:tc>
          <w:tcPr>
            <w:tcW w:w="1389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2,0</w:t>
            </w:r>
          </w:p>
        </w:tc>
        <w:tc>
          <w:tcPr>
            <w:tcW w:w="1871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2,0</w:t>
            </w:r>
          </w:p>
        </w:tc>
        <w:tc>
          <w:tcPr>
            <w:tcW w:w="1843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BA6CDE" w:rsidRPr="005C6144" w:rsidRDefault="00BA6CDE" w:rsidP="0002231A">
            <w:pPr>
              <w:jc w:val="center"/>
              <w:rPr>
                <w:b/>
                <w:sz w:val="24"/>
              </w:rPr>
            </w:pPr>
            <w:r w:rsidRPr="005C6144">
              <w:rPr>
                <w:sz w:val="24"/>
              </w:rPr>
              <w:t>Тестирование</w:t>
            </w:r>
          </w:p>
        </w:tc>
      </w:tr>
      <w:tr w:rsidR="00BA6CDE" w:rsidRPr="005C6144" w:rsidTr="0002231A">
        <w:trPr>
          <w:trHeight w:val="20"/>
        </w:trPr>
        <w:tc>
          <w:tcPr>
            <w:tcW w:w="630" w:type="dxa"/>
            <w:vAlign w:val="center"/>
          </w:tcPr>
          <w:p w:rsidR="00BA6CDE" w:rsidRPr="00F17C85" w:rsidRDefault="00BA6CDE" w:rsidP="0002231A">
            <w:pPr>
              <w:rPr>
                <w:b/>
                <w:sz w:val="24"/>
              </w:rPr>
            </w:pPr>
            <w:r w:rsidRPr="00F17C85">
              <w:rPr>
                <w:b/>
                <w:sz w:val="24"/>
              </w:rPr>
              <w:t>5.</w:t>
            </w:r>
          </w:p>
        </w:tc>
        <w:tc>
          <w:tcPr>
            <w:tcW w:w="3339" w:type="dxa"/>
            <w:vAlign w:val="center"/>
          </w:tcPr>
          <w:p w:rsidR="00BA6CDE" w:rsidRPr="00BA6CDE" w:rsidRDefault="00BA6CDE" w:rsidP="0002231A">
            <w:pPr>
              <w:rPr>
                <w:sz w:val="24"/>
              </w:rPr>
            </w:pPr>
            <w:r w:rsidRPr="00BA6CDE">
              <w:rPr>
                <w:sz w:val="24"/>
              </w:rPr>
              <w:t>Складирование грузов</w:t>
            </w:r>
          </w:p>
        </w:tc>
        <w:tc>
          <w:tcPr>
            <w:tcW w:w="1389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2,0</w:t>
            </w:r>
          </w:p>
        </w:tc>
        <w:tc>
          <w:tcPr>
            <w:tcW w:w="1871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2,0</w:t>
            </w:r>
          </w:p>
        </w:tc>
        <w:tc>
          <w:tcPr>
            <w:tcW w:w="1843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BA6CDE" w:rsidRPr="005C6144" w:rsidRDefault="00BA6CDE" w:rsidP="0002231A">
            <w:pPr>
              <w:jc w:val="center"/>
              <w:rPr>
                <w:sz w:val="24"/>
              </w:rPr>
            </w:pPr>
            <w:r w:rsidRPr="005C6144">
              <w:rPr>
                <w:sz w:val="24"/>
              </w:rPr>
              <w:t>Тестирование</w:t>
            </w:r>
          </w:p>
        </w:tc>
      </w:tr>
      <w:tr w:rsidR="00BA6CDE" w:rsidRPr="005C6144" w:rsidTr="0002231A">
        <w:trPr>
          <w:trHeight w:val="20"/>
        </w:trPr>
        <w:tc>
          <w:tcPr>
            <w:tcW w:w="630" w:type="dxa"/>
            <w:vAlign w:val="center"/>
          </w:tcPr>
          <w:p w:rsidR="00BA6CDE" w:rsidRDefault="00BA6CDE" w:rsidP="000223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339" w:type="dxa"/>
            <w:vAlign w:val="center"/>
          </w:tcPr>
          <w:p w:rsidR="00BA6CDE" w:rsidRPr="00BA6CDE" w:rsidRDefault="00BA6CDE" w:rsidP="0002231A">
            <w:pPr>
              <w:rPr>
                <w:sz w:val="24"/>
              </w:rPr>
            </w:pPr>
            <w:r w:rsidRPr="00BA6CDE">
              <w:rPr>
                <w:sz w:val="24"/>
              </w:rPr>
              <w:t>Практические занятия</w:t>
            </w:r>
          </w:p>
        </w:tc>
        <w:tc>
          <w:tcPr>
            <w:tcW w:w="1389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4,0</w:t>
            </w:r>
          </w:p>
        </w:tc>
        <w:tc>
          <w:tcPr>
            <w:tcW w:w="1871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4,0</w:t>
            </w:r>
          </w:p>
        </w:tc>
        <w:tc>
          <w:tcPr>
            <w:tcW w:w="1701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 xml:space="preserve">Отработка практических навыков </w:t>
            </w:r>
          </w:p>
        </w:tc>
      </w:tr>
      <w:bookmarkEnd w:id="5"/>
      <w:tr w:rsidR="00BA6CDE" w:rsidRPr="005C6144" w:rsidTr="0002231A">
        <w:trPr>
          <w:trHeight w:val="20"/>
        </w:trPr>
        <w:tc>
          <w:tcPr>
            <w:tcW w:w="630" w:type="dxa"/>
            <w:vAlign w:val="center"/>
          </w:tcPr>
          <w:p w:rsidR="00BA6CDE" w:rsidRPr="005C6144" w:rsidRDefault="00BA6CDE" w:rsidP="000223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339" w:type="dxa"/>
            <w:vAlign w:val="center"/>
          </w:tcPr>
          <w:p w:rsidR="00BA6CDE" w:rsidRPr="00BA6CDE" w:rsidRDefault="003D0CF5" w:rsidP="0002231A">
            <w:pPr>
              <w:rPr>
                <w:sz w:val="24"/>
              </w:rPr>
            </w:pPr>
            <w:r>
              <w:rPr>
                <w:sz w:val="24"/>
              </w:rPr>
              <w:t>Проверка знания</w:t>
            </w:r>
          </w:p>
        </w:tc>
        <w:tc>
          <w:tcPr>
            <w:tcW w:w="1389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2,0</w:t>
            </w:r>
          </w:p>
        </w:tc>
        <w:tc>
          <w:tcPr>
            <w:tcW w:w="1871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BA6CDE" w:rsidRPr="00BA6CDE" w:rsidRDefault="00BA6CDE" w:rsidP="0002231A">
            <w:pPr>
              <w:jc w:val="center"/>
              <w:rPr>
                <w:sz w:val="24"/>
              </w:rPr>
            </w:pPr>
            <w:r w:rsidRPr="00BA6CDE">
              <w:rPr>
                <w:sz w:val="24"/>
              </w:rPr>
              <w:t>Итоговое тестирование</w:t>
            </w:r>
          </w:p>
        </w:tc>
      </w:tr>
      <w:tr w:rsidR="00BA6CDE" w:rsidRPr="00D32F1F" w:rsidTr="0002231A">
        <w:trPr>
          <w:trHeight w:val="20"/>
        </w:trPr>
        <w:tc>
          <w:tcPr>
            <w:tcW w:w="3969" w:type="dxa"/>
            <w:gridSpan w:val="2"/>
            <w:vAlign w:val="center"/>
          </w:tcPr>
          <w:p w:rsidR="00BA6CDE" w:rsidRPr="00BA6CDE" w:rsidRDefault="00BA6CDE" w:rsidP="0002231A">
            <w:pPr>
              <w:rPr>
                <w:b/>
                <w:bCs/>
                <w:sz w:val="24"/>
              </w:rPr>
            </w:pPr>
            <w:r w:rsidRPr="00BA6CDE">
              <w:rPr>
                <w:b/>
                <w:bCs/>
                <w:sz w:val="24"/>
              </w:rPr>
              <w:t>Итого:</w:t>
            </w:r>
          </w:p>
        </w:tc>
        <w:tc>
          <w:tcPr>
            <w:tcW w:w="1389" w:type="dxa"/>
          </w:tcPr>
          <w:p w:rsidR="00BA6CDE" w:rsidRPr="00BA6CDE" w:rsidRDefault="00BA6CDE" w:rsidP="0002231A">
            <w:pPr>
              <w:jc w:val="center"/>
              <w:rPr>
                <w:b/>
                <w:bCs/>
                <w:sz w:val="24"/>
              </w:rPr>
            </w:pPr>
            <w:r w:rsidRPr="00BA6CDE">
              <w:rPr>
                <w:b/>
                <w:bCs/>
                <w:sz w:val="24"/>
              </w:rPr>
              <w:t>16</w:t>
            </w:r>
          </w:p>
        </w:tc>
        <w:tc>
          <w:tcPr>
            <w:tcW w:w="1871" w:type="dxa"/>
          </w:tcPr>
          <w:p w:rsidR="00BA6CDE" w:rsidRPr="00BA6CDE" w:rsidRDefault="00BA6CDE" w:rsidP="0002231A">
            <w:pPr>
              <w:jc w:val="center"/>
              <w:rPr>
                <w:b/>
                <w:bCs/>
                <w:sz w:val="24"/>
              </w:rPr>
            </w:pPr>
            <w:r w:rsidRPr="00BA6CDE">
              <w:rPr>
                <w:b/>
                <w:bCs/>
                <w:sz w:val="24"/>
              </w:rPr>
              <w:t>10</w:t>
            </w:r>
          </w:p>
        </w:tc>
        <w:tc>
          <w:tcPr>
            <w:tcW w:w="1843" w:type="dxa"/>
          </w:tcPr>
          <w:p w:rsidR="00BA6CDE" w:rsidRPr="00BA6CDE" w:rsidRDefault="00BA6CDE" w:rsidP="0002231A">
            <w:pPr>
              <w:jc w:val="center"/>
              <w:rPr>
                <w:b/>
                <w:bCs/>
                <w:sz w:val="24"/>
              </w:rPr>
            </w:pPr>
            <w:r w:rsidRPr="00BA6CDE">
              <w:rPr>
                <w:b/>
                <w:bCs/>
                <w:sz w:val="24"/>
              </w:rPr>
              <w:t>4,0</w:t>
            </w:r>
          </w:p>
        </w:tc>
        <w:tc>
          <w:tcPr>
            <w:tcW w:w="1701" w:type="dxa"/>
          </w:tcPr>
          <w:p w:rsidR="00BA6CDE" w:rsidRPr="00BA6CDE" w:rsidRDefault="00BA6CDE" w:rsidP="0002231A">
            <w:pPr>
              <w:jc w:val="center"/>
              <w:rPr>
                <w:b/>
                <w:bCs/>
                <w:sz w:val="24"/>
              </w:rPr>
            </w:pPr>
            <w:r w:rsidRPr="00BA6CDE">
              <w:rPr>
                <w:b/>
                <w:bCs/>
                <w:sz w:val="24"/>
              </w:rPr>
              <w:t>-</w:t>
            </w:r>
          </w:p>
        </w:tc>
      </w:tr>
    </w:tbl>
    <w:p w:rsidR="00197B1F" w:rsidRPr="0044129D" w:rsidRDefault="00197B1F" w:rsidP="0044398D">
      <w:pPr>
        <w:jc w:val="center"/>
        <w:rPr>
          <w:b/>
          <w:sz w:val="28"/>
        </w:rPr>
      </w:pPr>
    </w:p>
    <w:p w:rsidR="00197B1F" w:rsidRDefault="00197B1F" w:rsidP="0044398D">
      <w:pPr>
        <w:jc w:val="center"/>
        <w:rPr>
          <w:sz w:val="24"/>
        </w:rPr>
      </w:pPr>
    </w:p>
    <w:p w:rsidR="00902E6A" w:rsidRDefault="00902E6A" w:rsidP="0044398D">
      <w:pPr>
        <w:jc w:val="center"/>
        <w:rPr>
          <w:sz w:val="24"/>
        </w:rPr>
      </w:pPr>
    </w:p>
    <w:p w:rsidR="00902E6A" w:rsidRDefault="00902E6A" w:rsidP="0044398D">
      <w:pPr>
        <w:jc w:val="center"/>
        <w:rPr>
          <w:sz w:val="24"/>
        </w:rPr>
      </w:pPr>
    </w:p>
    <w:p w:rsidR="00902E6A" w:rsidRPr="0044398D" w:rsidRDefault="00902E6A" w:rsidP="0044398D">
      <w:pPr>
        <w:jc w:val="center"/>
        <w:rPr>
          <w:sz w:val="24"/>
        </w:rPr>
      </w:pPr>
    </w:p>
    <w:p w:rsidR="00F1106B" w:rsidRPr="0044398D" w:rsidRDefault="00F1106B" w:rsidP="006A40D7">
      <w:pPr>
        <w:rPr>
          <w:sz w:val="24"/>
          <w:szCs w:val="24"/>
        </w:rPr>
      </w:pPr>
    </w:p>
    <w:p w:rsidR="00087A84" w:rsidRPr="0044398D" w:rsidRDefault="00087A84" w:rsidP="0044398D">
      <w:pPr>
        <w:pStyle w:val="a3"/>
        <w:jc w:val="right"/>
      </w:pPr>
      <w:r w:rsidRPr="0044398D">
        <w:lastRenderedPageBreak/>
        <w:t>Приложен</w:t>
      </w:r>
      <w:r w:rsidR="00DA5B9E" w:rsidRPr="0044398D">
        <w:t xml:space="preserve">ие № </w:t>
      </w:r>
      <w:r w:rsidR="00AC7BF0" w:rsidRPr="0044398D">
        <w:t>2</w:t>
      </w:r>
    </w:p>
    <w:p w:rsidR="00087A84" w:rsidRDefault="00087A84" w:rsidP="0044398D">
      <w:pPr>
        <w:pStyle w:val="a3"/>
      </w:pPr>
    </w:p>
    <w:p w:rsidR="00414F44" w:rsidRPr="0044398D" w:rsidRDefault="00414F44" w:rsidP="0044398D">
      <w:pPr>
        <w:pStyle w:val="a3"/>
        <w:rPr>
          <w:sz w:val="20"/>
        </w:rPr>
      </w:pPr>
    </w:p>
    <w:p w:rsidR="00087A84" w:rsidRPr="0044398D" w:rsidRDefault="00087A84" w:rsidP="0044398D">
      <w:pPr>
        <w:pStyle w:val="a3"/>
        <w:jc w:val="center"/>
        <w:rPr>
          <w:b/>
          <w:sz w:val="28"/>
        </w:rPr>
      </w:pPr>
      <w:r w:rsidRPr="0044398D">
        <w:rPr>
          <w:b/>
          <w:sz w:val="28"/>
        </w:rPr>
        <w:t>РАБОЧИЕ ПРОГРАММЫ УЧЕБНЫХ МОДУЛЕЙ</w:t>
      </w:r>
    </w:p>
    <w:p w:rsidR="00087A84" w:rsidRPr="0044398D" w:rsidRDefault="00353F6F" w:rsidP="0044398D">
      <w:pPr>
        <w:pStyle w:val="a3"/>
        <w:jc w:val="center"/>
        <w:rPr>
          <w:b/>
        </w:rPr>
      </w:pPr>
      <w:bookmarkStart w:id="6" w:name="_Hlk119507494"/>
      <w:r w:rsidRPr="00353F6F">
        <w:rPr>
          <w:b/>
        </w:rPr>
        <w:t xml:space="preserve">программы обучения безопасным методам и приемам </w:t>
      </w:r>
      <w:r w:rsidR="00BA6CDE" w:rsidRPr="00BA6CDE">
        <w:rPr>
          <w:b/>
        </w:rPr>
        <w:t>выполнения погрузочно-разгрузочных работах и размещении грузов</w:t>
      </w:r>
    </w:p>
    <w:bookmarkEnd w:id="6"/>
    <w:p w:rsidR="00DA5B9E" w:rsidRPr="0044398D" w:rsidRDefault="00DA5B9E" w:rsidP="0044398D">
      <w:pPr>
        <w:keepNext/>
        <w:widowControl/>
        <w:autoSpaceDE/>
        <w:autoSpaceDN/>
        <w:jc w:val="center"/>
        <w:outlineLvl w:val="0"/>
        <w:rPr>
          <w:b/>
          <w:bCs/>
          <w:sz w:val="24"/>
          <w:szCs w:val="24"/>
          <w:lang w:bidi="ar-SA"/>
        </w:rPr>
      </w:pP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b/>
          <w:sz w:val="24"/>
          <w:szCs w:val="24"/>
          <w:lang w:eastAsia="en-US" w:bidi="ar-SA"/>
        </w:rPr>
      </w:pPr>
      <w:r w:rsidRPr="00BA6CDE">
        <w:rPr>
          <w:rFonts w:eastAsia="Calibri"/>
          <w:b/>
          <w:sz w:val="24"/>
          <w:szCs w:val="24"/>
          <w:lang w:eastAsia="en-US" w:bidi="ar-SA"/>
        </w:rPr>
        <w:t>1.</w:t>
      </w:r>
      <w:r w:rsidRPr="00BA6CDE">
        <w:rPr>
          <w:rFonts w:eastAsia="Calibri"/>
          <w:b/>
          <w:sz w:val="24"/>
          <w:szCs w:val="24"/>
          <w:lang w:eastAsia="en-US" w:bidi="ar-SA"/>
        </w:rPr>
        <w:tab/>
        <w:t>Общие требования к организации погрузочно-разгрузочных работ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1.1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Обязанности работодателя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1.2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Контроль за безопасностью производства работ</w:t>
      </w:r>
    </w:p>
    <w:p w:rsid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1.3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Оценка профессиональных рисков в ходе погрузо-разгрузочных работ. Характерные опасности для данного вида работ</w:t>
      </w:r>
    </w:p>
    <w:p w:rsid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b/>
          <w:sz w:val="24"/>
          <w:szCs w:val="24"/>
          <w:lang w:eastAsia="en-US" w:bidi="ar-SA"/>
        </w:rPr>
      </w:pPr>
      <w:r w:rsidRPr="00BA6CDE">
        <w:rPr>
          <w:rFonts w:eastAsia="Calibri"/>
          <w:b/>
          <w:sz w:val="24"/>
          <w:szCs w:val="24"/>
          <w:lang w:eastAsia="en-US" w:bidi="ar-SA"/>
        </w:rPr>
        <w:t>2.</w:t>
      </w:r>
      <w:r w:rsidRPr="00BA6CDE">
        <w:rPr>
          <w:rFonts w:eastAsia="Calibri"/>
          <w:b/>
          <w:sz w:val="24"/>
          <w:szCs w:val="24"/>
          <w:lang w:eastAsia="en-US" w:bidi="ar-SA"/>
        </w:rPr>
        <w:tab/>
        <w:t>Ручная переработка грузов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2.1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Нормы переноса тяжестей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2.2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Предельно допустимые нормы нагрузок для женщин при подъеме и перемещении тяжестей вручную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2.3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Тяжесть трудового процесса. Классы условий труда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2.4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Безопасное выполнение работ при перемещении груза вручную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2.5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Безопасное выполнение работ при перемещении тяжеловесных грузов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2.6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Безопасное выполнение работ при перемещении грузов на носилках</w:t>
      </w:r>
    </w:p>
    <w:p w:rsid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2.7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Безопасное выполнение работ при перемещении груза тележкой</w:t>
      </w:r>
    </w:p>
    <w:p w:rsid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b/>
          <w:sz w:val="24"/>
          <w:szCs w:val="24"/>
          <w:lang w:eastAsia="en-US" w:bidi="ar-SA"/>
        </w:rPr>
      </w:pPr>
      <w:r w:rsidRPr="00BA6CDE">
        <w:rPr>
          <w:rFonts w:eastAsia="Calibri"/>
          <w:b/>
          <w:sz w:val="24"/>
          <w:szCs w:val="24"/>
          <w:lang w:eastAsia="en-US" w:bidi="ar-SA"/>
        </w:rPr>
        <w:t>3.</w:t>
      </w:r>
      <w:r w:rsidRPr="00BA6CDE">
        <w:rPr>
          <w:rFonts w:eastAsia="Calibri"/>
          <w:b/>
          <w:sz w:val="24"/>
          <w:szCs w:val="24"/>
          <w:lang w:eastAsia="en-US" w:bidi="ar-SA"/>
        </w:rPr>
        <w:tab/>
        <w:t>Эксплуатация грузоподъемных механизмов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3.1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Основные причины аварий и несчастных случаев при производстве работ грузоподъемными кранами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3.2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Грузозахватные устройства и приспособления (ГЗП)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3.3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Осмотр и браковка грузозахватных приспособлений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3.4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Безопасное выполнение работ ГЗП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3.5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 xml:space="preserve">Знаковая сигнализация </w:t>
      </w:r>
    </w:p>
    <w:p w:rsid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3.6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Действие в аварийной ситуации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b/>
          <w:sz w:val="24"/>
          <w:szCs w:val="24"/>
          <w:lang w:eastAsia="en-US" w:bidi="ar-SA"/>
        </w:rPr>
      </w:pPr>
      <w:r w:rsidRPr="00BA6CDE">
        <w:rPr>
          <w:rFonts w:eastAsia="Calibri"/>
          <w:b/>
          <w:sz w:val="24"/>
          <w:szCs w:val="24"/>
          <w:lang w:eastAsia="en-US" w:bidi="ar-SA"/>
        </w:rPr>
        <w:t>4.</w:t>
      </w:r>
      <w:r w:rsidRPr="00BA6CDE">
        <w:rPr>
          <w:rFonts w:eastAsia="Calibri"/>
          <w:b/>
          <w:sz w:val="24"/>
          <w:szCs w:val="24"/>
          <w:lang w:eastAsia="en-US" w:bidi="ar-SA"/>
        </w:rPr>
        <w:tab/>
        <w:t>Погрузка разгрузка транспортных средств (ТС)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4.1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Погрузка разгрузка ТС кранами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4.2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Установка и погрузка ТС на площадке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4.3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Транспортировка грузов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4.4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Перемещение грузов погрузчиками</w:t>
      </w:r>
    </w:p>
    <w:p w:rsid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4.5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Перемещение опасных грузов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b/>
          <w:sz w:val="24"/>
          <w:szCs w:val="24"/>
          <w:lang w:eastAsia="en-US" w:bidi="ar-SA"/>
        </w:rPr>
      </w:pPr>
      <w:r w:rsidRPr="00BA6CDE">
        <w:rPr>
          <w:rFonts w:eastAsia="Calibri"/>
          <w:b/>
          <w:sz w:val="24"/>
          <w:szCs w:val="24"/>
          <w:lang w:eastAsia="en-US" w:bidi="ar-SA"/>
        </w:rPr>
        <w:t>5.</w:t>
      </w:r>
      <w:r w:rsidRPr="00BA6CDE">
        <w:rPr>
          <w:rFonts w:eastAsia="Calibri"/>
          <w:b/>
          <w:sz w:val="24"/>
          <w:szCs w:val="24"/>
          <w:lang w:eastAsia="en-US" w:bidi="ar-SA"/>
        </w:rPr>
        <w:tab/>
        <w:t>Складирование грузов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5.1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Размещение грузов в складских помещениях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5.2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Размещение грузов на стеллажах</w:t>
      </w:r>
    </w:p>
    <w:p w:rsid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5.3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Причины падения грузов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b/>
          <w:sz w:val="24"/>
          <w:szCs w:val="24"/>
          <w:lang w:eastAsia="en-US" w:bidi="ar-SA"/>
        </w:rPr>
      </w:pPr>
      <w:r w:rsidRPr="00BA6CDE">
        <w:rPr>
          <w:rFonts w:eastAsia="Calibri"/>
          <w:b/>
          <w:sz w:val="24"/>
          <w:szCs w:val="24"/>
          <w:lang w:eastAsia="en-US" w:bidi="ar-SA"/>
        </w:rPr>
        <w:t>6.</w:t>
      </w:r>
      <w:r w:rsidRPr="00BA6CDE">
        <w:rPr>
          <w:rFonts w:eastAsia="Calibri"/>
          <w:b/>
          <w:sz w:val="24"/>
          <w:szCs w:val="24"/>
          <w:lang w:eastAsia="en-US" w:bidi="ar-SA"/>
        </w:rPr>
        <w:tab/>
        <w:t>Практические занятия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6.1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3D-тренажер "Идентификация опасностей на складе"</w:t>
      </w:r>
    </w:p>
    <w:p w:rsidR="00BA6CDE" w:rsidRPr="00BA6CDE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6.2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3D-тренажер "Организация безопасного выполнения погрузочно-разгрузочных работ"</w:t>
      </w:r>
    </w:p>
    <w:p w:rsidR="00FD7A59" w:rsidRPr="004316F3" w:rsidRDefault="00BA6CDE" w:rsidP="00BA6CDE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BA6CDE">
        <w:rPr>
          <w:rFonts w:eastAsia="Calibri"/>
          <w:sz w:val="24"/>
          <w:szCs w:val="24"/>
          <w:lang w:eastAsia="en-US" w:bidi="ar-SA"/>
        </w:rPr>
        <w:t>6.3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BA6CDE">
        <w:rPr>
          <w:rFonts w:eastAsia="Calibri"/>
          <w:sz w:val="24"/>
          <w:szCs w:val="24"/>
          <w:lang w:eastAsia="en-US" w:bidi="ar-SA"/>
        </w:rPr>
        <w:tab/>
        <w:t>2D-тренажер "Работа с использованием погрузчиков"</w:t>
      </w:r>
      <w:r w:rsidR="00FD7A59" w:rsidRPr="004316F3">
        <w:rPr>
          <w:rFonts w:eastAsia="Calibri"/>
          <w:sz w:val="24"/>
          <w:szCs w:val="24"/>
          <w:lang w:eastAsia="en-US" w:bidi="ar-SA"/>
        </w:rPr>
        <w:br w:type="page"/>
      </w:r>
    </w:p>
    <w:p w:rsidR="00BC3546" w:rsidRPr="0044398D" w:rsidRDefault="00AC7BF0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  <w:r w:rsidRPr="0044398D">
        <w:rPr>
          <w:rFonts w:eastAsia="Calibri"/>
          <w:sz w:val="24"/>
          <w:szCs w:val="24"/>
          <w:lang w:eastAsia="en-US" w:bidi="ar-SA"/>
        </w:rPr>
        <w:lastRenderedPageBreak/>
        <w:t>Приложение № 3</w:t>
      </w:r>
    </w:p>
    <w:p w:rsidR="00BC3546" w:rsidRPr="0044398D" w:rsidRDefault="00BC3546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b/>
          <w:sz w:val="24"/>
          <w:szCs w:val="24"/>
          <w:lang w:eastAsia="en-US" w:bidi="ar-SA"/>
        </w:rPr>
      </w:pPr>
    </w:p>
    <w:p w:rsidR="00BC3546" w:rsidRPr="0044398D" w:rsidRDefault="00BC3546" w:rsidP="0044398D">
      <w:pPr>
        <w:jc w:val="center"/>
        <w:rPr>
          <w:b/>
          <w:sz w:val="28"/>
          <w:szCs w:val="28"/>
        </w:rPr>
      </w:pPr>
      <w:r w:rsidRPr="0044398D">
        <w:rPr>
          <w:b/>
          <w:sz w:val="28"/>
          <w:szCs w:val="28"/>
        </w:rPr>
        <w:t>УСЛОВИЯ РЕАЛИЗАЦИИ ПРОГРАММЫ</w:t>
      </w:r>
    </w:p>
    <w:p w:rsidR="00DA5B9E" w:rsidRDefault="00BC3546" w:rsidP="0044398D">
      <w:pPr>
        <w:pStyle w:val="a3"/>
        <w:jc w:val="center"/>
        <w:rPr>
          <w:b/>
        </w:rPr>
      </w:pPr>
      <w:r w:rsidRPr="004316F3">
        <w:rPr>
          <w:b/>
        </w:rPr>
        <w:t xml:space="preserve">Нормативные правовые документы, используемые при изучении </w:t>
      </w:r>
      <w:r w:rsidR="004316F3" w:rsidRPr="004316F3">
        <w:rPr>
          <w:b/>
        </w:rPr>
        <w:t xml:space="preserve">программы обучения безопасным методам и приемам выполнения </w:t>
      </w:r>
      <w:r w:rsidR="00BA6CDE" w:rsidRPr="00BA6CDE">
        <w:rPr>
          <w:b/>
        </w:rPr>
        <w:t>погрузочно-разгрузочных работах и размещении грузов</w:t>
      </w:r>
    </w:p>
    <w:p w:rsidR="004316F3" w:rsidRPr="004316F3" w:rsidRDefault="004316F3" w:rsidP="0044398D">
      <w:pPr>
        <w:pStyle w:val="a3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943"/>
        <w:gridCol w:w="6852"/>
        <w:gridCol w:w="2460"/>
      </w:tblGrid>
      <w:tr w:rsidR="002D7E20" w:rsidRPr="00A0619F" w:rsidTr="004316F3">
        <w:tc>
          <w:tcPr>
            <w:tcW w:w="943" w:type="dxa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bookmarkStart w:id="7" w:name="_Hlk109738575"/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52" w:type="dxa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460" w:type="dxa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Применение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Федеральные законы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A0619F" w:rsidP="00A0619F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Трудовой кодекс РФ от 30.12.2001 № 197-ФЗ;</w:t>
            </w:r>
          </w:p>
        </w:tc>
        <w:tc>
          <w:tcPr>
            <w:tcW w:w="2460" w:type="dxa"/>
          </w:tcPr>
          <w:p w:rsidR="00A0619F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943" w:type="dxa"/>
          </w:tcPr>
          <w:p w:rsidR="002D7E20" w:rsidRPr="00A0619F" w:rsidRDefault="002D7E20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2D7E20" w:rsidRPr="00A0619F" w:rsidRDefault="002D7E20" w:rsidP="002D7E20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Федеральный закон от 24.07.1998 № 125-ФЗ «Об обязательном социальном страховании от несчастных случаев на производстве и профессиональных заболеваниях»;</w:t>
            </w:r>
          </w:p>
        </w:tc>
        <w:tc>
          <w:tcPr>
            <w:tcW w:w="2460" w:type="dxa"/>
          </w:tcPr>
          <w:p w:rsidR="002D7E20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Постановления Правительства РФ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A0619F" w:rsidP="00A0619F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Постановление Правительства РФ от 24.12.2021 № 2464 «О порядке обучения по охране труда и проверки знания требований охраны труда»;</w:t>
            </w:r>
          </w:p>
        </w:tc>
        <w:tc>
          <w:tcPr>
            <w:tcW w:w="2460" w:type="dxa"/>
          </w:tcPr>
          <w:p w:rsidR="00A0619F" w:rsidRPr="00A0619F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3629A7" w:rsidP="00A0619F">
            <w:pPr>
              <w:jc w:val="both"/>
              <w:rPr>
                <w:sz w:val="24"/>
                <w:szCs w:val="24"/>
              </w:rPr>
            </w:pPr>
            <w:r w:rsidRPr="003629A7">
              <w:rPr>
                <w:sz w:val="24"/>
                <w:szCs w:val="24"/>
              </w:rPr>
              <w:t xml:space="preserve">Постановление Правительства РФ от 5 июля 2022 г. </w:t>
            </w:r>
            <w:r>
              <w:rPr>
                <w:sz w:val="24"/>
                <w:szCs w:val="24"/>
              </w:rPr>
              <w:t>№</w:t>
            </w:r>
            <w:r w:rsidRPr="003629A7">
              <w:rPr>
                <w:sz w:val="24"/>
                <w:szCs w:val="24"/>
              </w:rPr>
              <w:t xml:space="preserve"> 1206 </w:t>
            </w:r>
            <w:r>
              <w:rPr>
                <w:sz w:val="24"/>
                <w:szCs w:val="24"/>
              </w:rPr>
              <w:t>«</w:t>
            </w:r>
            <w:r w:rsidRPr="003629A7">
              <w:rPr>
                <w:sz w:val="24"/>
                <w:szCs w:val="24"/>
              </w:rPr>
              <w:t>О порядке расследования и учета случаев профессиональных заболеваний работников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0" w:type="dxa"/>
          </w:tcPr>
          <w:p w:rsidR="00A0619F" w:rsidRPr="00A0619F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Нормативные правовые документы министерств и ведомств РФ</w:t>
            </w:r>
          </w:p>
        </w:tc>
      </w:tr>
      <w:tr w:rsidR="002D7E20" w:rsidRPr="00A0619F" w:rsidTr="004316F3">
        <w:tc>
          <w:tcPr>
            <w:tcW w:w="943" w:type="dxa"/>
          </w:tcPr>
          <w:p w:rsidR="002D7E20" w:rsidRPr="00A0619F" w:rsidRDefault="002D7E20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2D7E20" w:rsidRPr="00A0619F" w:rsidRDefault="00D570EE" w:rsidP="002D7E20">
            <w:pPr>
              <w:jc w:val="both"/>
              <w:rPr>
                <w:sz w:val="24"/>
                <w:szCs w:val="24"/>
              </w:rPr>
            </w:pPr>
            <w:r w:rsidRPr="00D570EE">
              <w:rPr>
                <w:sz w:val="24"/>
                <w:szCs w:val="24"/>
              </w:rPr>
              <w:t xml:space="preserve">Приказ Министерства труда и социальной защиты РФ от 20 апреля 2022 г. </w:t>
            </w:r>
            <w:r w:rsidR="003629A7">
              <w:rPr>
                <w:sz w:val="24"/>
                <w:szCs w:val="24"/>
              </w:rPr>
              <w:t>№</w:t>
            </w:r>
            <w:r w:rsidRPr="00D570EE">
              <w:rPr>
                <w:sz w:val="24"/>
                <w:szCs w:val="24"/>
              </w:rPr>
              <w:t xml:space="preserve"> 223н </w:t>
            </w:r>
            <w:r w:rsidR="003629A7">
              <w:rPr>
                <w:sz w:val="24"/>
                <w:szCs w:val="24"/>
              </w:rPr>
              <w:t>«</w:t>
            </w:r>
            <w:r w:rsidRPr="00D570EE">
              <w:rPr>
                <w:sz w:val="24"/>
                <w:szCs w:val="24"/>
              </w:rPr>
      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      </w:r>
            <w:r w:rsidR="003629A7">
              <w:rPr>
                <w:sz w:val="24"/>
                <w:szCs w:val="24"/>
              </w:rPr>
              <w:t>»</w:t>
            </w:r>
          </w:p>
        </w:tc>
        <w:tc>
          <w:tcPr>
            <w:tcW w:w="2460" w:type="dxa"/>
          </w:tcPr>
          <w:p w:rsidR="002D7E20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943" w:type="dxa"/>
          </w:tcPr>
          <w:p w:rsidR="002D7E20" w:rsidRPr="00A0619F" w:rsidRDefault="002D7E20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2D7E20" w:rsidRPr="00A0619F" w:rsidRDefault="002D7E20" w:rsidP="002D7E20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помощи»;</w:t>
            </w:r>
          </w:p>
        </w:tc>
        <w:tc>
          <w:tcPr>
            <w:tcW w:w="2460" w:type="dxa"/>
          </w:tcPr>
          <w:p w:rsidR="002D7E20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683DF6" w:rsidRPr="00A0619F" w:rsidTr="004316F3">
        <w:tc>
          <w:tcPr>
            <w:tcW w:w="943" w:type="dxa"/>
          </w:tcPr>
          <w:p w:rsidR="00683DF6" w:rsidRPr="00A0619F" w:rsidRDefault="00683DF6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683DF6" w:rsidRPr="00A0619F" w:rsidRDefault="00683DF6" w:rsidP="002D7E20">
            <w:pPr>
              <w:jc w:val="both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 xml:space="preserve">Приказ Министерства труда и социальной защиты РФ от 29 октября 2021 г. </w:t>
            </w:r>
            <w:r w:rsidR="00BA6CDE">
              <w:rPr>
                <w:sz w:val="24"/>
                <w:szCs w:val="24"/>
              </w:rPr>
              <w:t xml:space="preserve">№ </w:t>
            </w:r>
            <w:r w:rsidRPr="00683DF6">
              <w:rPr>
                <w:sz w:val="24"/>
                <w:szCs w:val="24"/>
              </w:rPr>
              <w:t>776н «Об утверждении Примерного положения о системе управления охраной труда».</w:t>
            </w:r>
          </w:p>
        </w:tc>
        <w:tc>
          <w:tcPr>
            <w:tcW w:w="2460" w:type="dxa"/>
          </w:tcPr>
          <w:p w:rsidR="00683DF6" w:rsidRPr="002D7E20" w:rsidRDefault="00683DF6" w:rsidP="002D7E20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4316F3" w:rsidRPr="00A0619F" w:rsidTr="00683DF6">
        <w:tc>
          <w:tcPr>
            <w:tcW w:w="943" w:type="dxa"/>
          </w:tcPr>
          <w:p w:rsidR="004316F3" w:rsidRPr="00A0619F" w:rsidRDefault="004316F3" w:rsidP="004316F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6F3" w:rsidRPr="004316F3" w:rsidRDefault="00BA6CDE" w:rsidP="004316F3">
            <w:pPr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BA6CDE">
              <w:rPr>
                <w:color w:val="000000"/>
                <w:sz w:val="24"/>
                <w:szCs w:val="24"/>
                <w:lang w:bidi="ar-SA"/>
              </w:rPr>
              <w:t xml:space="preserve">Приказ Министерства труда и социальной защиты РФ от 28 октября 2020 г. </w:t>
            </w:r>
            <w:r>
              <w:rPr>
                <w:color w:val="000000"/>
                <w:sz w:val="24"/>
                <w:szCs w:val="24"/>
                <w:lang w:bidi="ar-SA"/>
              </w:rPr>
              <w:t>№</w:t>
            </w:r>
            <w:r w:rsidRPr="00BA6CDE">
              <w:rPr>
                <w:color w:val="000000"/>
                <w:sz w:val="24"/>
                <w:szCs w:val="24"/>
                <w:lang w:bidi="ar-SA"/>
              </w:rPr>
              <w:t xml:space="preserve"> 753н "Об утверждении Правил по охране труда при погрузочно-разгрузочных работах и размещении грузов"</w:t>
            </w:r>
          </w:p>
        </w:tc>
        <w:tc>
          <w:tcPr>
            <w:tcW w:w="2460" w:type="dxa"/>
          </w:tcPr>
          <w:p w:rsidR="004316F3" w:rsidRPr="00683DF6" w:rsidRDefault="004316F3" w:rsidP="00683DF6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4316F3" w:rsidRPr="00A0619F" w:rsidTr="00683DF6">
        <w:tc>
          <w:tcPr>
            <w:tcW w:w="943" w:type="dxa"/>
          </w:tcPr>
          <w:p w:rsidR="004316F3" w:rsidRPr="00A0619F" w:rsidRDefault="004316F3" w:rsidP="004316F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6F3" w:rsidRPr="004316F3" w:rsidRDefault="00BA6CDE" w:rsidP="004316F3">
            <w:pPr>
              <w:jc w:val="both"/>
              <w:rPr>
                <w:color w:val="000000"/>
                <w:sz w:val="24"/>
                <w:szCs w:val="24"/>
              </w:rPr>
            </w:pPr>
            <w:r w:rsidRPr="00BA6CDE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РФ от 18 ноября 2020 г.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BA6CDE">
              <w:rPr>
                <w:color w:val="000000"/>
                <w:sz w:val="24"/>
                <w:szCs w:val="24"/>
              </w:rPr>
              <w:t xml:space="preserve"> 814н "Об утверждении Правил по охране труда при эксплуатации промышленного транспорта"</w:t>
            </w:r>
          </w:p>
        </w:tc>
        <w:tc>
          <w:tcPr>
            <w:tcW w:w="2460" w:type="dxa"/>
          </w:tcPr>
          <w:p w:rsidR="004316F3" w:rsidRPr="00683DF6" w:rsidRDefault="004316F3" w:rsidP="00683DF6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943" w:type="dxa"/>
          </w:tcPr>
          <w:p w:rsidR="002D7E20" w:rsidRPr="00A0619F" w:rsidRDefault="002D7E20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</w:tcBorders>
          </w:tcPr>
          <w:p w:rsidR="002D7E20" w:rsidRPr="00A0619F" w:rsidRDefault="002D7E20" w:rsidP="002D7E20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Постановление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12-04-2002;</w:t>
            </w:r>
          </w:p>
        </w:tc>
        <w:tc>
          <w:tcPr>
            <w:tcW w:w="2460" w:type="dxa"/>
          </w:tcPr>
          <w:p w:rsidR="002D7E20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A0619F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ГОСТы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A0619F" w:rsidP="002D7E20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ГОСТ 12.0.004-2015 «Межгосударственный стандарт. Система стандартов безопасности труда. Организация обучения безопасности труда. Общие положения» (вместе с «Программами обучения безопасности труда»);</w:t>
            </w:r>
          </w:p>
        </w:tc>
        <w:tc>
          <w:tcPr>
            <w:tcW w:w="2460" w:type="dxa"/>
          </w:tcPr>
          <w:p w:rsidR="00A0619F" w:rsidRPr="00A0619F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A0619F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Технические регламенты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A0619F" w:rsidP="002D7E20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 xml:space="preserve">Технический регламент Таможенного союза «О безопасности средств индивидуальной защиты», утв. Решением Комиссии </w:t>
            </w:r>
            <w:r w:rsidRPr="00A0619F">
              <w:rPr>
                <w:sz w:val="24"/>
                <w:szCs w:val="24"/>
              </w:rPr>
              <w:lastRenderedPageBreak/>
              <w:t>Таможенного союза от 09.12.2011 № 878.</w:t>
            </w:r>
          </w:p>
        </w:tc>
        <w:tc>
          <w:tcPr>
            <w:tcW w:w="2460" w:type="dxa"/>
          </w:tcPr>
          <w:p w:rsidR="00A0619F" w:rsidRPr="00A0619F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lastRenderedPageBreak/>
              <w:t>Применяется</w:t>
            </w:r>
          </w:p>
        </w:tc>
      </w:tr>
    </w:tbl>
    <w:bookmarkEnd w:id="7"/>
    <w:p w:rsidR="00DA5B9E" w:rsidRPr="0044398D" w:rsidRDefault="00902E6A" w:rsidP="0044398D">
      <w:pPr>
        <w:pStyle w:val="a3"/>
        <w:jc w:val="right"/>
      </w:pPr>
      <w:r>
        <w:lastRenderedPageBreak/>
        <w:t>Приложе</w:t>
      </w:r>
      <w:r w:rsidRPr="0044398D">
        <w:t>ние</w:t>
      </w:r>
      <w:bookmarkStart w:id="8" w:name="_GoBack"/>
      <w:bookmarkEnd w:id="8"/>
      <w:r w:rsidR="00DA5B9E" w:rsidRPr="0044398D">
        <w:t xml:space="preserve"> №4</w:t>
      </w:r>
    </w:p>
    <w:p w:rsidR="00DA5B9E" w:rsidRPr="0044398D" w:rsidRDefault="00DA5B9E" w:rsidP="0044398D">
      <w:pPr>
        <w:pStyle w:val="a3"/>
        <w:jc w:val="right"/>
        <w:rPr>
          <w:sz w:val="27"/>
        </w:rPr>
      </w:pPr>
    </w:p>
    <w:p w:rsidR="00DA5B9E" w:rsidRPr="0044398D" w:rsidRDefault="00DA5B9E" w:rsidP="0044398D">
      <w:pPr>
        <w:pStyle w:val="a3"/>
        <w:jc w:val="right"/>
        <w:rPr>
          <w:sz w:val="27"/>
        </w:rPr>
      </w:pPr>
    </w:p>
    <w:p w:rsidR="00DA5B9E" w:rsidRPr="0044398D" w:rsidRDefault="00DA5B9E" w:rsidP="0044398D">
      <w:pPr>
        <w:pStyle w:val="a3"/>
        <w:jc w:val="center"/>
        <w:rPr>
          <w:b/>
          <w:sz w:val="27"/>
        </w:rPr>
      </w:pPr>
      <w:r w:rsidRPr="0044398D">
        <w:rPr>
          <w:b/>
          <w:sz w:val="27"/>
        </w:rPr>
        <w:t>ОЦЕНКА КАЧЕСТВА ОСВОЕНИЯ ПРОГРАММЫ</w:t>
      </w:r>
    </w:p>
    <w:p w:rsidR="00DA5B9E" w:rsidRPr="0044398D" w:rsidRDefault="00DA5B9E" w:rsidP="0044398D">
      <w:pPr>
        <w:pStyle w:val="a3"/>
        <w:rPr>
          <w:b/>
          <w:sz w:val="27"/>
        </w:rPr>
      </w:pPr>
    </w:p>
    <w:p w:rsidR="002D7E20" w:rsidRPr="002D7E20" w:rsidRDefault="002D7E20" w:rsidP="002D7E20">
      <w:pPr>
        <w:spacing w:before="72"/>
        <w:ind w:right="-38"/>
        <w:jc w:val="center"/>
        <w:rPr>
          <w:b/>
          <w:sz w:val="24"/>
          <w:szCs w:val="24"/>
        </w:rPr>
      </w:pPr>
      <w:bookmarkStart w:id="9" w:name="_Hlk109657764"/>
      <w:bookmarkStart w:id="10" w:name="_Hlk109657826"/>
      <w:bookmarkStart w:id="11" w:name="_Hlk109738635"/>
      <w:r w:rsidRPr="002D7E20">
        <w:rPr>
          <w:b/>
          <w:sz w:val="24"/>
          <w:szCs w:val="24"/>
        </w:rPr>
        <w:t>1. Цель проверки знания</w:t>
      </w:r>
    </w:p>
    <w:p w:rsidR="002D7E20" w:rsidRP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2D7E20">
        <w:rPr>
          <w:sz w:val="24"/>
          <w:szCs w:val="24"/>
        </w:rPr>
        <w:t xml:space="preserve">Цель проверки знания требований охраны труда – проверка готовности </w:t>
      </w:r>
      <w:r w:rsidR="006246DE">
        <w:rPr>
          <w:sz w:val="24"/>
          <w:szCs w:val="24"/>
        </w:rPr>
        <w:t>работника к выполнению работ в соответствии с требованиями безопасности.</w:t>
      </w:r>
    </w:p>
    <w:p w:rsidR="002D7E20" w:rsidRPr="002D7E20" w:rsidRDefault="002D7E20" w:rsidP="002D7E20">
      <w:pPr>
        <w:spacing w:before="72"/>
        <w:ind w:right="-38"/>
        <w:rPr>
          <w:sz w:val="24"/>
          <w:szCs w:val="24"/>
        </w:rPr>
      </w:pPr>
      <w:r w:rsidRPr="002D7E20">
        <w:rPr>
          <w:sz w:val="24"/>
          <w:szCs w:val="24"/>
        </w:rPr>
        <w:t>К прохождению проверки знания допускаются слушатели, освоившие Программу в полном объеме.</w:t>
      </w:r>
    </w:p>
    <w:p w:rsidR="002D7E20" w:rsidRPr="002D7E20" w:rsidRDefault="002D7E20" w:rsidP="002D7E20">
      <w:pPr>
        <w:spacing w:before="72"/>
        <w:ind w:right="-38"/>
        <w:rPr>
          <w:sz w:val="24"/>
          <w:szCs w:val="24"/>
        </w:rPr>
      </w:pPr>
    </w:p>
    <w:p w:rsidR="002D7E20" w:rsidRPr="002D7E20" w:rsidRDefault="002D7E20" w:rsidP="007712D5">
      <w:pPr>
        <w:pStyle w:val="a5"/>
        <w:numPr>
          <w:ilvl w:val="0"/>
          <w:numId w:val="3"/>
        </w:numPr>
        <w:spacing w:before="72"/>
        <w:ind w:right="-38"/>
        <w:jc w:val="center"/>
        <w:rPr>
          <w:b/>
          <w:sz w:val="24"/>
          <w:szCs w:val="24"/>
        </w:rPr>
      </w:pPr>
      <w:r w:rsidRPr="002D7E20">
        <w:rPr>
          <w:b/>
          <w:sz w:val="24"/>
          <w:szCs w:val="24"/>
        </w:rPr>
        <w:t>Форма проверки знания</w:t>
      </w:r>
    </w:p>
    <w:p w:rsidR="002D7E20" w:rsidRPr="002D7E20" w:rsidRDefault="002D7E20" w:rsidP="007712D5">
      <w:pPr>
        <w:pStyle w:val="a5"/>
        <w:numPr>
          <w:ilvl w:val="1"/>
          <w:numId w:val="3"/>
        </w:numPr>
        <w:spacing w:before="72"/>
        <w:ind w:right="-38"/>
        <w:jc w:val="center"/>
        <w:rPr>
          <w:b/>
          <w:sz w:val="24"/>
          <w:szCs w:val="24"/>
        </w:rPr>
      </w:pPr>
      <w:r w:rsidRPr="002D7E20">
        <w:rPr>
          <w:b/>
          <w:sz w:val="24"/>
          <w:szCs w:val="24"/>
        </w:rPr>
        <w:t xml:space="preserve"> Промежуточная проверка знания</w:t>
      </w:r>
    </w:p>
    <w:p w:rsidR="002D7E20" w:rsidRPr="002D7E20" w:rsidRDefault="006246DE" w:rsidP="002D7E20">
      <w:pPr>
        <w:spacing w:before="72"/>
        <w:ind w:right="-3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D7E20" w:rsidRPr="002D7E20">
        <w:rPr>
          <w:sz w:val="24"/>
          <w:szCs w:val="24"/>
        </w:rPr>
        <w:t>о результатам освоения материалов по модулю</w:t>
      </w:r>
      <w:r>
        <w:rPr>
          <w:sz w:val="24"/>
          <w:szCs w:val="24"/>
        </w:rPr>
        <w:t xml:space="preserve"> для самоконтроля знаний слушателей</w:t>
      </w:r>
      <w:r w:rsidR="002D7E20" w:rsidRPr="002D7E20">
        <w:rPr>
          <w:sz w:val="24"/>
          <w:szCs w:val="24"/>
        </w:rPr>
        <w:t xml:space="preserve"> проводится промежуточная проверка знания в формате тестирования.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2D7E20">
        <w:rPr>
          <w:sz w:val="24"/>
          <w:szCs w:val="24"/>
        </w:rPr>
        <w:t xml:space="preserve">Число тестовых заданий промежуточного </w:t>
      </w:r>
      <w:r w:rsidRPr="00416874">
        <w:rPr>
          <w:sz w:val="24"/>
          <w:szCs w:val="24"/>
        </w:rPr>
        <w:t xml:space="preserve">тестирования содержится в количестве </w:t>
      </w:r>
      <w:r w:rsidR="003B0516">
        <w:rPr>
          <w:sz w:val="24"/>
          <w:szCs w:val="24"/>
        </w:rPr>
        <w:t>5</w:t>
      </w:r>
      <w:r w:rsidRPr="00416874">
        <w:rPr>
          <w:sz w:val="24"/>
          <w:szCs w:val="24"/>
        </w:rPr>
        <w:t xml:space="preserve"> вопросов по освоенным темам. Для прохождени</w:t>
      </w:r>
      <w:r w:rsidR="006246DE" w:rsidRPr="00416874">
        <w:rPr>
          <w:sz w:val="24"/>
          <w:szCs w:val="24"/>
        </w:rPr>
        <w:t>я</w:t>
      </w:r>
      <w:r w:rsidRPr="00416874">
        <w:rPr>
          <w:sz w:val="24"/>
          <w:szCs w:val="24"/>
        </w:rPr>
        <w:t xml:space="preserve"> промежуточного тестирования</w:t>
      </w:r>
      <w:r w:rsidR="006246DE" w:rsidRPr="00416874">
        <w:rPr>
          <w:sz w:val="24"/>
          <w:szCs w:val="24"/>
        </w:rPr>
        <w:t xml:space="preserve"> отводится</w:t>
      </w:r>
      <w:r w:rsidR="003B0516">
        <w:rPr>
          <w:sz w:val="24"/>
          <w:szCs w:val="24"/>
        </w:rPr>
        <w:t>5</w:t>
      </w:r>
      <w:r w:rsidRPr="00416874">
        <w:rPr>
          <w:sz w:val="24"/>
          <w:szCs w:val="24"/>
        </w:rPr>
        <w:t>-1</w:t>
      </w:r>
      <w:r w:rsidR="003B0516">
        <w:rPr>
          <w:sz w:val="24"/>
          <w:szCs w:val="24"/>
        </w:rPr>
        <w:t>0</w:t>
      </w:r>
      <w:r w:rsidRPr="00416874">
        <w:rPr>
          <w:sz w:val="24"/>
          <w:szCs w:val="24"/>
        </w:rPr>
        <w:t xml:space="preserve"> минут по каждому модулю.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Промежуточное тестирование считается успешно пройденным при </w:t>
      </w:r>
      <w:r w:rsidR="006246DE" w:rsidRPr="00416874">
        <w:rPr>
          <w:sz w:val="24"/>
          <w:szCs w:val="24"/>
        </w:rPr>
        <w:t>достижении85</w:t>
      </w:r>
      <w:r w:rsidRPr="00416874">
        <w:rPr>
          <w:sz w:val="24"/>
          <w:szCs w:val="24"/>
        </w:rPr>
        <w:t xml:space="preserve"> % </w:t>
      </w:r>
      <w:r w:rsidR="006246DE" w:rsidRPr="00416874">
        <w:rPr>
          <w:sz w:val="24"/>
          <w:szCs w:val="24"/>
        </w:rPr>
        <w:t xml:space="preserve">правильных ответов </w:t>
      </w:r>
      <w:r w:rsidRPr="00416874">
        <w:rPr>
          <w:sz w:val="24"/>
          <w:szCs w:val="24"/>
        </w:rPr>
        <w:t xml:space="preserve">и более.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>Количество попыток промежуточного тестирования - не ограничено.</w:t>
      </w:r>
    </w:p>
    <w:p w:rsidR="002D7E20" w:rsidRPr="00416874" w:rsidRDefault="002D7E20" w:rsidP="007712D5">
      <w:pPr>
        <w:pStyle w:val="a5"/>
        <w:numPr>
          <w:ilvl w:val="1"/>
          <w:numId w:val="3"/>
        </w:numPr>
        <w:spacing w:before="72"/>
        <w:ind w:right="-38"/>
        <w:jc w:val="center"/>
        <w:rPr>
          <w:b/>
          <w:sz w:val="24"/>
          <w:szCs w:val="24"/>
        </w:rPr>
      </w:pPr>
      <w:r w:rsidRPr="00416874">
        <w:rPr>
          <w:b/>
          <w:sz w:val="24"/>
          <w:szCs w:val="24"/>
        </w:rPr>
        <w:t xml:space="preserve"> Итоговая проверка знания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Итоговая проверка знания требований охраны труда проводится в форме тестирования. Число тестовых заданий для итогового тестирования </w:t>
      </w:r>
      <w:r w:rsidR="006246DE" w:rsidRPr="00416874">
        <w:rPr>
          <w:sz w:val="24"/>
          <w:szCs w:val="24"/>
        </w:rPr>
        <w:t>составляет</w:t>
      </w:r>
      <w:r w:rsidR="003B0516">
        <w:rPr>
          <w:sz w:val="24"/>
          <w:szCs w:val="24"/>
        </w:rPr>
        <w:t>2</w:t>
      </w:r>
      <w:r w:rsidRPr="00416874">
        <w:rPr>
          <w:sz w:val="24"/>
          <w:szCs w:val="24"/>
        </w:rPr>
        <w:t xml:space="preserve">0 вопросов.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Для прохождение тестового задания </w:t>
      </w:r>
      <w:r w:rsidR="00E50392" w:rsidRPr="00416874">
        <w:rPr>
          <w:sz w:val="24"/>
          <w:szCs w:val="24"/>
        </w:rPr>
        <w:t xml:space="preserve">отводится </w:t>
      </w:r>
      <w:r w:rsidR="003B0516">
        <w:rPr>
          <w:sz w:val="24"/>
          <w:szCs w:val="24"/>
        </w:rPr>
        <w:t>2</w:t>
      </w:r>
      <w:r w:rsidRPr="00416874">
        <w:rPr>
          <w:sz w:val="24"/>
          <w:szCs w:val="24"/>
        </w:rPr>
        <w:t>0 минут. По итогу тестирования может быть результат - «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 или «не 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». Число допустимых ошибок (порог «не 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») устанавливается </w:t>
      </w:r>
      <w:r w:rsidR="00E20A63" w:rsidRPr="00416874">
        <w:rPr>
          <w:sz w:val="24"/>
          <w:szCs w:val="24"/>
        </w:rPr>
        <w:t>не более 15</w:t>
      </w:r>
      <w:r w:rsidRPr="00416874">
        <w:rPr>
          <w:sz w:val="24"/>
          <w:szCs w:val="24"/>
        </w:rPr>
        <w:t xml:space="preserve">% в течение установленного времени. Если тестируемый не уложился (не дал правильные ответы на </w:t>
      </w:r>
      <w:r w:rsidR="00E20A63" w:rsidRPr="00416874">
        <w:rPr>
          <w:sz w:val="24"/>
          <w:szCs w:val="24"/>
        </w:rPr>
        <w:t>85</w:t>
      </w:r>
      <w:r w:rsidRPr="00416874">
        <w:rPr>
          <w:sz w:val="24"/>
          <w:szCs w:val="24"/>
        </w:rPr>
        <w:t xml:space="preserve">% тестовых вопросов, в установленное время), результат тестирования «не 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Тестовые задания состоят из выбора одного правильного ответа из нескольких предложенных. Число предложенных вариантов ответа в одном тестовом задании не менее 4 и не более 6. При генерации теста осуществляется рандомизация вопросов, ответов и их последовательностей. </w:t>
      </w:r>
    </w:p>
    <w:p w:rsid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>На прохождение теста отводится три попытки.</w:t>
      </w:r>
    </w:p>
    <w:p w:rsidR="002D7E20" w:rsidRP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</w:p>
    <w:bookmarkEnd w:id="9"/>
    <w:p w:rsidR="002D7E20" w:rsidRPr="002D7E20" w:rsidRDefault="002D7E20" w:rsidP="007712D5">
      <w:pPr>
        <w:numPr>
          <w:ilvl w:val="0"/>
          <w:numId w:val="3"/>
        </w:numPr>
        <w:spacing w:before="72"/>
        <w:ind w:right="-38"/>
        <w:jc w:val="center"/>
        <w:rPr>
          <w:b/>
          <w:sz w:val="24"/>
          <w:szCs w:val="24"/>
        </w:rPr>
      </w:pPr>
      <w:r w:rsidRPr="002D7E20">
        <w:rPr>
          <w:b/>
          <w:sz w:val="24"/>
          <w:szCs w:val="24"/>
        </w:rPr>
        <w:t>Результаты проверки знания</w:t>
      </w:r>
    </w:p>
    <w:p w:rsidR="002D7E20" w:rsidRP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2D7E20">
        <w:rPr>
          <w:sz w:val="24"/>
          <w:szCs w:val="24"/>
        </w:rPr>
        <w:t>Результаты тестового задания контролируется системой тестирования. Результаты тестирования рассматриваются комиссией по проверке знаний требований охраны труда в составе 3 человек путем объективной и независимой оценки качества подготовки слушателей. По результатам рассмотрения комиссия принимает решение об успешном завершении слушателем обучения.</w:t>
      </w:r>
    </w:p>
    <w:bookmarkEnd w:id="10"/>
    <w:p w:rsidR="00DA5B9E" w:rsidRPr="0044398D" w:rsidRDefault="00DA5B9E" w:rsidP="0044398D">
      <w:pPr>
        <w:pStyle w:val="a3"/>
        <w:jc w:val="both"/>
      </w:pPr>
    </w:p>
    <w:bookmarkEnd w:id="11"/>
    <w:p w:rsidR="00DA5B9E" w:rsidRPr="0044398D" w:rsidRDefault="002D7E20" w:rsidP="0044398D">
      <w:pPr>
        <w:pStyle w:val="a3"/>
        <w:jc w:val="center"/>
        <w:rPr>
          <w:b/>
        </w:rPr>
      </w:pPr>
      <w:r>
        <w:rPr>
          <w:b/>
        </w:rPr>
        <w:t>4</w:t>
      </w:r>
      <w:r w:rsidR="00DA5B9E" w:rsidRPr="0044398D">
        <w:rPr>
          <w:b/>
        </w:rPr>
        <w:t>. Оценочные материалы</w:t>
      </w:r>
    </w:p>
    <w:p w:rsidR="00527765" w:rsidRPr="00324E1C" w:rsidRDefault="00527765" w:rsidP="00324E1C">
      <w:pPr>
        <w:pStyle w:val="a3"/>
        <w:jc w:val="both"/>
        <w:rPr>
          <w:b/>
        </w:rPr>
      </w:pPr>
      <w:r w:rsidRPr="00324E1C">
        <w:rPr>
          <w:b/>
        </w:rPr>
        <w:t>1. Что из перечисленного не относится к обязанностям работодателя при проведении погрузочно разгрузочных работ?</w:t>
      </w:r>
    </w:p>
    <w:p w:rsidR="00527765" w:rsidRDefault="00527765" w:rsidP="007712D5">
      <w:pPr>
        <w:pStyle w:val="a3"/>
        <w:numPr>
          <w:ilvl w:val="0"/>
          <w:numId w:val="4"/>
        </w:numPr>
        <w:ind w:left="426"/>
        <w:jc w:val="both"/>
      </w:pPr>
      <w:r>
        <w:t>Проведение оценки профессиональных рисков</w:t>
      </w:r>
    </w:p>
    <w:p w:rsidR="00527765" w:rsidRDefault="00527765" w:rsidP="007712D5">
      <w:pPr>
        <w:pStyle w:val="a3"/>
        <w:numPr>
          <w:ilvl w:val="0"/>
          <w:numId w:val="4"/>
        </w:numPr>
        <w:ind w:left="426"/>
        <w:jc w:val="both"/>
      </w:pPr>
      <w:r>
        <w:t>Предоставление безопасного оборудования</w:t>
      </w:r>
    </w:p>
    <w:p w:rsidR="00527765" w:rsidRDefault="00527765" w:rsidP="007712D5">
      <w:pPr>
        <w:pStyle w:val="a3"/>
        <w:numPr>
          <w:ilvl w:val="0"/>
          <w:numId w:val="4"/>
        </w:numPr>
        <w:ind w:left="426"/>
        <w:jc w:val="both"/>
      </w:pPr>
      <w:r>
        <w:t>Проведение динамической оценки риска</w:t>
      </w:r>
    </w:p>
    <w:p w:rsidR="00527765" w:rsidRDefault="00527765" w:rsidP="007712D5">
      <w:pPr>
        <w:pStyle w:val="a3"/>
        <w:numPr>
          <w:ilvl w:val="0"/>
          <w:numId w:val="4"/>
        </w:numPr>
        <w:ind w:left="426"/>
        <w:jc w:val="both"/>
      </w:pPr>
      <w:r>
        <w:t>Выдача СИЗ</w:t>
      </w:r>
    </w:p>
    <w:p w:rsidR="00527765" w:rsidRDefault="00527765" w:rsidP="00527765">
      <w:pPr>
        <w:pStyle w:val="a3"/>
        <w:ind w:left="426"/>
        <w:jc w:val="both"/>
      </w:pPr>
    </w:p>
    <w:p w:rsidR="00527765" w:rsidRPr="00324E1C" w:rsidRDefault="00527765" w:rsidP="00324E1C">
      <w:pPr>
        <w:pStyle w:val="a3"/>
        <w:jc w:val="both"/>
        <w:rPr>
          <w:b/>
        </w:rPr>
      </w:pPr>
      <w:r w:rsidRPr="00324E1C">
        <w:rPr>
          <w:b/>
        </w:rPr>
        <w:t xml:space="preserve">2. В каком случае работодатель может вести видео наблюдение за работниками в процессе </w:t>
      </w:r>
      <w:r w:rsidRPr="00324E1C">
        <w:rPr>
          <w:b/>
        </w:rPr>
        <w:lastRenderedPageBreak/>
        <w:t>выполнения погрузочно-разгрузочных работ?</w:t>
      </w:r>
    </w:p>
    <w:p w:rsidR="00527765" w:rsidRDefault="00527765" w:rsidP="007712D5">
      <w:pPr>
        <w:pStyle w:val="a3"/>
        <w:numPr>
          <w:ilvl w:val="0"/>
          <w:numId w:val="5"/>
        </w:numPr>
        <w:ind w:left="426"/>
        <w:jc w:val="both"/>
      </w:pPr>
      <w:r>
        <w:t>Работодателю запрещено вести видео наблюдение за работниками</w:t>
      </w:r>
    </w:p>
    <w:p w:rsidR="00527765" w:rsidRDefault="00527765" w:rsidP="007712D5">
      <w:pPr>
        <w:pStyle w:val="a3"/>
        <w:numPr>
          <w:ilvl w:val="0"/>
          <w:numId w:val="5"/>
        </w:numPr>
        <w:ind w:left="426"/>
        <w:jc w:val="both"/>
      </w:pPr>
      <w:r>
        <w:t>Работодатель может вести видеонаблюдение только по согласованию с ГИТ</w:t>
      </w:r>
    </w:p>
    <w:p w:rsidR="00527765" w:rsidRDefault="00527765" w:rsidP="007712D5">
      <w:pPr>
        <w:pStyle w:val="a3"/>
        <w:numPr>
          <w:ilvl w:val="0"/>
          <w:numId w:val="5"/>
        </w:numPr>
        <w:ind w:left="426"/>
        <w:jc w:val="both"/>
      </w:pPr>
      <w:r>
        <w:t>Работодатель может вести видеонаблюдение только в случае производства работ по наряду-допуску</w:t>
      </w:r>
    </w:p>
    <w:p w:rsidR="00527765" w:rsidRDefault="00527765" w:rsidP="007712D5">
      <w:pPr>
        <w:pStyle w:val="a3"/>
        <w:numPr>
          <w:ilvl w:val="0"/>
          <w:numId w:val="5"/>
        </w:numPr>
        <w:ind w:left="426"/>
        <w:jc w:val="both"/>
      </w:pPr>
      <w:r>
        <w:t>Работодатель имеет право вести видео наблюдение для обеспечения безопасности работ</w:t>
      </w:r>
    </w:p>
    <w:p w:rsidR="00527765" w:rsidRDefault="00527765" w:rsidP="00527765">
      <w:pPr>
        <w:pStyle w:val="a3"/>
        <w:ind w:left="426"/>
        <w:jc w:val="both"/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Что из перечисленного применяется для контроля опасностей падения груза?</w:t>
      </w:r>
    </w:p>
    <w:p w:rsidR="00527765" w:rsidRDefault="00527765" w:rsidP="007712D5">
      <w:pPr>
        <w:pStyle w:val="a3"/>
        <w:numPr>
          <w:ilvl w:val="0"/>
          <w:numId w:val="7"/>
        </w:numPr>
        <w:ind w:left="426"/>
        <w:jc w:val="both"/>
      </w:pPr>
      <w:r>
        <w:t>Использование СИЗ</w:t>
      </w:r>
    </w:p>
    <w:p w:rsidR="00527765" w:rsidRDefault="00527765" w:rsidP="007712D5">
      <w:pPr>
        <w:pStyle w:val="a3"/>
        <w:numPr>
          <w:ilvl w:val="0"/>
          <w:numId w:val="7"/>
        </w:numPr>
        <w:ind w:left="426"/>
        <w:jc w:val="both"/>
      </w:pPr>
      <w:r>
        <w:t>Ограждение места производства работ</w:t>
      </w:r>
    </w:p>
    <w:p w:rsidR="00527765" w:rsidRDefault="00527765" w:rsidP="007712D5">
      <w:pPr>
        <w:pStyle w:val="a3"/>
        <w:numPr>
          <w:ilvl w:val="0"/>
          <w:numId w:val="7"/>
        </w:numPr>
        <w:ind w:left="426"/>
        <w:jc w:val="both"/>
      </w:pPr>
      <w:r>
        <w:t>Проведение ТО оборудования</w:t>
      </w:r>
    </w:p>
    <w:p w:rsidR="00527765" w:rsidRDefault="00527765" w:rsidP="007712D5">
      <w:pPr>
        <w:pStyle w:val="a3"/>
        <w:numPr>
          <w:ilvl w:val="0"/>
          <w:numId w:val="7"/>
        </w:numPr>
        <w:ind w:left="426"/>
        <w:jc w:val="both"/>
      </w:pPr>
      <w:r>
        <w:t>Все перечисленное</w:t>
      </w:r>
    </w:p>
    <w:p w:rsidR="00527765" w:rsidRDefault="00527765" w:rsidP="00527765">
      <w:pPr>
        <w:pStyle w:val="a3"/>
        <w:ind w:left="426"/>
        <w:jc w:val="both"/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Что из перечисленного не может относиться к мерам управления опасностями связанными с физическими перегрузками?</w:t>
      </w:r>
    </w:p>
    <w:p w:rsidR="00527765" w:rsidRDefault="00527765" w:rsidP="007712D5">
      <w:pPr>
        <w:pStyle w:val="a3"/>
        <w:numPr>
          <w:ilvl w:val="0"/>
          <w:numId w:val="8"/>
        </w:numPr>
        <w:ind w:left="426"/>
        <w:jc w:val="both"/>
      </w:pPr>
      <w:r>
        <w:t>Замена ручного труда</w:t>
      </w:r>
    </w:p>
    <w:p w:rsidR="00527765" w:rsidRDefault="00527765" w:rsidP="007712D5">
      <w:pPr>
        <w:pStyle w:val="a3"/>
        <w:numPr>
          <w:ilvl w:val="0"/>
          <w:numId w:val="8"/>
        </w:numPr>
        <w:ind w:left="426"/>
        <w:jc w:val="both"/>
      </w:pPr>
      <w:r>
        <w:t>Установка перерывов в работе</w:t>
      </w:r>
    </w:p>
    <w:p w:rsidR="00527765" w:rsidRDefault="00527765" w:rsidP="007712D5">
      <w:pPr>
        <w:pStyle w:val="a3"/>
        <w:numPr>
          <w:ilvl w:val="0"/>
          <w:numId w:val="8"/>
        </w:numPr>
        <w:ind w:left="426"/>
        <w:jc w:val="both"/>
      </w:pPr>
      <w:r>
        <w:t>Письменный отказ  работника от претензий в случае возникновения профессионального заболевания</w:t>
      </w:r>
    </w:p>
    <w:p w:rsidR="00527765" w:rsidRDefault="00527765" w:rsidP="007712D5">
      <w:pPr>
        <w:pStyle w:val="a3"/>
        <w:numPr>
          <w:ilvl w:val="0"/>
          <w:numId w:val="8"/>
        </w:numPr>
        <w:ind w:left="426"/>
        <w:jc w:val="both"/>
      </w:pPr>
      <w:r>
        <w:t>Подбор персонала по физическим параметрам</w:t>
      </w:r>
    </w:p>
    <w:p w:rsidR="00527765" w:rsidRDefault="00527765" w:rsidP="00527765">
      <w:pPr>
        <w:pStyle w:val="a3"/>
        <w:ind w:left="426"/>
        <w:jc w:val="both"/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Какой максимальный вес разрешается поднимать женщине?</w:t>
      </w:r>
    </w:p>
    <w:p w:rsidR="00527765" w:rsidRDefault="00527765" w:rsidP="007712D5">
      <w:pPr>
        <w:pStyle w:val="a3"/>
        <w:numPr>
          <w:ilvl w:val="0"/>
          <w:numId w:val="9"/>
        </w:numPr>
        <w:ind w:left="426"/>
        <w:jc w:val="both"/>
      </w:pPr>
      <w:r>
        <w:t>Не более 50 кг</w:t>
      </w:r>
    </w:p>
    <w:p w:rsidR="00527765" w:rsidRDefault="00527765" w:rsidP="007712D5">
      <w:pPr>
        <w:pStyle w:val="a3"/>
        <w:numPr>
          <w:ilvl w:val="0"/>
          <w:numId w:val="9"/>
        </w:numPr>
        <w:ind w:left="426"/>
        <w:jc w:val="both"/>
      </w:pPr>
      <w:r>
        <w:t>Не более 25 кг</w:t>
      </w:r>
    </w:p>
    <w:p w:rsidR="00527765" w:rsidRDefault="00527765" w:rsidP="007712D5">
      <w:pPr>
        <w:pStyle w:val="a3"/>
        <w:numPr>
          <w:ilvl w:val="0"/>
          <w:numId w:val="9"/>
        </w:numPr>
        <w:ind w:left="426"/>
        <w:jc w:val="both"/>
      </w:pPr>
      <w:r>
        <w:t>Не более 15 кг</w:t>
      </w:r>
    </w:p>
    <w:p w:rsidR="00527765" w:rsidRDefault="00527765" w:rsidP="007712D5">
      <w:pPr>
        <w:pStyle w:val="a3"/>
        <w:numPr>
          <w:ilvl w:val="0"/>
          <w:numId w:val="9"/>
        </w:numPr>
        <w:ind w:left="426"/>
        <w:jc w:val="both"/>
      </w:pPr>
      <w:r>
        <w:t>Не более 10 кг</w:t>
      </w:r>
    </w:p>
    <w:p w:rsidR="00527765" w:rsidRPr="00324E1C" w:rsidRDefault="00527765" w:rsidP="00527765">
      <w:pPr>
        <w:pStyle w:val="a3"/>
        <w:ind w:left="426"/>
        <w:jc w:val="both"/>
        <w:rPr>
          <w:b/>
        </w:rPr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Какому классу условий труда соответствует работа мужчины если суммарная масса грузов, перемещаемых в течение каждого часа рабочего дня у него составляет до 1000 кг?</w:t>
      </w:r>
    </w:p>
    <w:p w:rsidR="00527765" w:rsidRDefault="00527765" w:rsidP="007712D5">
      <w:pPr>
        <w:pStyle w:val="a3"/>
        <w:numPr>
          <w:ilvl w:val="0"/>
          <w:numId w:val="10"/>
        </w:numPr>
        <w:ind w:left="426"/>
        <w:jc w:val="both"/>
      </w:pPr>
      <w:r>
        <w:t>Класс 1</w:t>
      </w:r>
    </w:p>
    <w:p w:rsidR="00527765" w:rsidRDefault="00527765" w:rsidP="007712D5">
      <w:pPr>
        <w:pStyle w:val="a3"/>
        <w:numPr>
          <w:ilvl w:val="0"/>
          <w:numId w:val="10"/>
        </w:numPr>
        <w:ind w:left="426"/>
        <w:jc w:val="both"/>
      </w:pPr>
      <w:r>
        <w:t>Класс 2</w:t>
      </w:r>
    </w:p>
    <w:p w:rsidR="00527765" w:rsidRDefault="00527765" w:rsidP="007712D5">
      <w:pPr>
        <w:pStyle w:val="a3"/>
        <w:numPr>
          <w:ilvl w:val="0"/>
          <w:numId w:val="10"/>
        </w:numPr>
        <w:ind w:left="426"/>
        <w:jc w:val="both"/>
      </w:pPr>
      <w:r>
        <w:t>Класс 3.1</w:t>
      </w:r>
    </w:p>
    <w:p w:rsidR="00527765" w:rsidRDefault="00527765" w:rsidP="007712D5">
      <w:pPr>
        <w:pStyle w:val="a3"/>
        <w:numPr>
          <w:ilvl w:val="0"/>
          <w:numId w:val="10"/>
        </w:numPr>
        <w:ind w:left="426"/>
        <w:jc w:val="both"/>
      </w:pPr>
      <w:r>
        <w:t>Класс 3.2</w:t>
      </w:r>
    </w:p>
    <w:p w:rsidR="00527765" w:rsidRDefault="00527765" w:rsidP="00527765">
      <w:pPr>
        <w:pStyle w:val="a3"/>
        <w:ind w:left="426"/>
        <w:jc w:val="both"/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В каком случае мы меньше устанем при перемещении грузов?</w:t>
      </w:r>
    </w:p>
    <w:p w:rsidR="00527765" w:rsidRDefault="00527765" w:rsidP="007712D5">
      <w:pPr>
        <w:pStyle w:val="a3"/>
        <w:numPr>
          <w:ilvl w:val="0"/>
          <w:numId w:val="11"/>
        </w:numPr>
        <w:ind w:left="426"/>
        <w:jc w:val="both"/>
      </w:pPr>
      <w:r>
        <w:t>Локти находятся близко к туловищу во время подъема</w:t>
      </w:r>
    </w:p>
    <w:p w:rsidR="00527765" w:rsidRDefault="00527765" w:rsidP="007712D5">
      <w:pPr>
        <w:pStyle w:val="a3"/>
        <w:numPr>
          <w:ilvl w:val="0"/>
          <w:numId w:val="11"/>
        </w:numPr>
        <w:ind w:left="426"/>
        <w:jc w:val="both"/>
      </w:pPr>
      <w:r>
        <w:t>Руки вытянуты вперед во время подъема</w:t>
      </w:r>
    </w:p>
    <w:p w:rsidR="00527765" w:rsidRDefault="00527765" w:rsidP="007712D5">
      <w:pPr>
        <w:pStyle w:val="a3"/>
        <w:numPr>
          <w:ilvl w:val="0"/>
          <w:numId w:val="11"/>
        </w:numPr>
        <w:ind w:left="426"/>
        <w:jc w:val="both"/>
      </w:pPr>
      <w:r>
        <w:t>Усталость не зависит от указанных факторов</w:t>
      </w:r>
    </w:p>
    <w:p w:rsidR="00527765" w:rsidRDefault="00527765" w:rsidP="00527765">
      <w:pPr>
        <w:pStyle w:val="a3"/>
        <w:ind w:left="426"/>
        <w:jc w:val="both"/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Как следует перемещать крупные катящиеся грузы?</w:t>
      </w:r>
    </w:p>
    <w:p w:rsidR="00527765" w:rsidRDefault="00527765" w:rsidP="007712D5">
      <w:pPr>
        <w:pStyle w:val="a3"/>
        <w:numPr>
          <w:ilvl w:val="0"/>
          <w:numId w:val="12"/>
        </w:numPr>
        <w:ind w:left="426"/>
        <w:jc w:val="both"/>
      </w:pPr>
      <w:r>
        <w:t>Находясь сзади груза аккуратно принимая его на себя</w:t>
      </w:r>
    </w:p>
    <w:p w:rsidR="00527765" w:rsidRDefault="00527765" w:rsidP="007712D5">
      <w:pPr>
        <w:pStyle w:val="a3"/>
        <w:numPr>
          <w:ilvl w:val="0"/>
          <w:numId w:val="12"/>
        </w:numPr>
        <w:ind w:left="426"/>
        <w:jc w:val="both"/>
      </w:pPr>
      <w:r>
        <w:t>Толкая груз от себя</w:t>
      </w:r>
    </w:p>
    <w:p w:rsidR="00527765" w:rsidRDefault="00527765" w:rsidP="007712D5">
      <w:pPr>
        <w:pStyle w:val="a3"/>
        <w:numPr>
          <w:ilvl w:val="0"/>
          <w:numId w:val="12"/>
        </w:numPr>
        <w:ind w:left="426"/>
        <w:jc w:val="both"/>
      </w:pPr>
      <w:r>
        <w:t>Находясь сбоку от груза</w:t>
      </w:r>
    </w:p>
    <w:p w:rsidR="00527765" w:rsidRDefault="00527765" w:rsidP="007712D5">
      <w:pPr>
        <w:pStyle w:val="a3"/>
        <w:numPr>
          <w:ilvl w:val="0"/>
          <w:numId w:val="12"/>
        </w:numPr>
        <w:ind w:left="426"/>
        <w:jc w:val="both"/>
      </w:pPr>
      <w:r>
        <w:t>Все способы правильные</w:t>
      </w:r>
    </w:p>
    <w:p w:rsidR="00527765" w:rsidRDefault="00527765" w:rsidP="00527765">
      <w:pPr>
        <w:pStyle w:val="a3"/>
        <w:ind w:left="426"/>
        <w:jc w:val="both"/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На какое расстояние допускается переносить груз на строительных носилках?</w:t>
      </w:r>
    </w:p>
    <w:p w:rsidR="00527765" w:rsidRDefault="00527765" w:rsidP="007712D5">
      <w:pPr>
        <w:pStyle w:val="a3"/>
        <w:numPr>
          <w:ilvl w:val="0"/>
          <w:numId w:val="13"/>
        </w:numPr>
        <w:ind w:left="426"/>
        <w:jc w:val="both"/>
      </w:pPr>
      <w:r>
        <w:t>Не более 25 м</w:t>
      </w:r>
    </w:p>
    <w:p w:rsidR="00527765" w:rsidRDefault="00527765" w:rsidP="007712D5">
      <w:pPr>
        <w:pStyle w:val="a3"/>
        <w:numPr>
          <w:ilvl w:val="0"/>
          <w:numId w:val="13"/>
        </w:numPr>
        <w:ind w:left="426"/>
        <w:jc w:val="both"/>
      </w:pPr>
      <w:r>
        <w:t>Не более 50 м</w:t>
      </w:r>
    </w:p>
    <w:p w:rsidR="00527765" w:rsidRDefault="00527765" w:rsidP="007712D5">
      <w:pPr>
        <w:pStyle w:val="a3"/>
        <w:numPr>
          <w:ilvl w:val="0"/>
          <w:numId w:val="13"/>
        </w:numPr>
        <w:ind w:left="426"/>
        <w:jc w:val="both"/>
      </w:pPr>
      <w:r>
        <w:t>Не более 100 м</w:t>
      </w:r>
    </w:p>
    <w:p w:rsidR="00527765" w:rsidRDefault="00527765" w:rsidP="007712D5">
      <w:pPr>
        <w:pStyle w:val="a3"/>
        <w:numPr>
          <w:ilvl w:val="0"/>
          <w:numId w:val="13"/>
        </w:numPr>
        <w:ind w:left="426"/>
        <w:jc w:val="both"/>
      </w:pPr>
      <w:r>
        <w:t>Не более 200 м</w:t>
      </w:r>
    </w:p>
    <w:p w:rsidR="00527765" w:rsidRDefault="00527765" w:rsidP="00527765">
      <w:pPr>
        <w:pStyle w:val="a3"/>
        <w:ind w:left="426"/>
        <w:jc w:val="both"/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Что из перечисленного является условием для отбраковки стропа?</w:t>
      </w:r>
    </w:p>
    <w:p w:rsidR="00527765" w:rsidRDefault="00527765" w:rsidP="007712D5">
      <w:pPr>
        <w:pStyle w:val="a3"/>
        <w:numPr>
          <w:ilvl w:val="0"/>
          <w:numId w:val="14"/>
        </w:numPr>
        <w:ind w:left="426"/>
        <w:jc w:val="both"/>
      </w:pPr>
      <w:r>
        <w:t>Отсутствует клеймо или бирка</w:t>
      </w:r>
    </w:p>
    <w:p w:rsidR="00527765" w:rsidRDefault="00527765" w:rsidP="007712D5">
      <w:pPr>
        <w:pStyle w:val="a3"/>
        <w:numPr>
          <w:ilvl w:val="0"/>
          <w:numId w:val="14"/>
        </w:numPr>
        <w:ind w:left="426"/>
        <w:jc w:val="both"/>
      </w:pPr>
      <w:r>
        <w:t>Наличие смещения каната в заплетке</w:t>
      </w:r>
    </w:p>
    <w:p w:rsidR="00527765" w:rsidRDefault="00527765" w:rsidP="007712D5">
      <w:pPr>
        <w:pStyle w:val="a3"/>
        <w:numPr>
          <w:ilvl w:val="0"/>
          <w:numId w:val="14"/>
        </w:numPr>
        <w:ind w:left="426"/>
        <w:jc w:val="both"/>
      </w:pPr>
      <w:r>
        <w:lastRenderedPageBreak/>
        <w:t>Деформированы коуши</w:t>
      </w:r>
    </w:p>
    <w:p w:rsidR="00527765" w:rsidRDefault="00527765" w:rsidP="007712D5">
      <w:pPr>
        <w:pStyle w:val="a3"/>
        <w:numPr>
          <w:ilvl w:val="0"/>
          <w:numId w:val="14"/>
        </w:numPr>
        <w:ind w:left="426"/>
        <w:jc w:val="both"/>
      </w:pPr>
      <w:r>
        <w:t>Все перечисленное</w:t>
      </w:r>
    </w:p>
    <w:p w:rsidR="00527765" w:rsidRDefault="00527765" w:rsidP="00527765">
      <w:pPr>
        <w:pStyle w:val="a3"/>
        <w:ind w:left="426"/>
        <w:jc w:val="both"/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В каком случае можно использовать грузовой крюк без предохранительного замка?</w:t>
      </w:r>
    </w:p>
    <w:p w:rsidR="00527765" w:rsidRDefault="00527765" w:rsidP="007712D5">
      <w:pPr>
        <w:pStyle w:val="a3"/>
        <w:numPr>
          <w:ilvl w:val="0"/>
          <w:numId w:val="15"/>
        </w:numPr>
        <w:ind w:left="426"/>
        <w:jc w:val="both"/>
      </w:pPr>
      <w:r>
        <w:t>При перемещении грузов незначительной массы</w:t>
      </w:r>
    </w:p>
    <w:p w:rsidR="00527765" w:rsidRDefault="00527765" w:rsidP="007712D5">
      <w:pPr>
        <w:pStyle w:val="a3"/>
        <w:numPr>
          <w:ilvl w:val="0"/>
          <w:numId w:val="15"/>
        </w:numPr>
        <w:ind w:left="426"/>
        <w:jc w:val="both"/>
      </w:pPr>
      <w:r>
        <w:t>При перемещении груза подтаскиванием при наклонном положении каната</w:t>
      </w:r>
    </w:p>
    <w:p w:rsidR="00527765" w:rsidRDefault="00527765" w:rsidP="007712D5">
      <w:pPr>
        <w:pStyle w:val="a3"/>
        <w:numPr>
          <w:ilvl w:val="0"/>
          <w:numId w:val="15"/>
        </w:numPr>
        <w:ind w:left="426"/>
        <w:jc w:val="both"/>
      </w:pPr>
      <w:r>
        <w:t>С разрешения лица ответственного за безопасное выполнение погрузочно-разгрузочных работ</w:t>
      </w:r>
    </w:p>
    <w:p w:rsidR="00527765" w:rsidRDefault="00527765" w:rsidP="007712D5">
      <w:pPr>
        <w:pStyle w:val="a3"/>
        <w:numPr>
          <w:ilvl w:val="0"/>
          <w:numId w:val="15"/>
        </w:numPr>
        <w:ind w:left="426"/>
        <w:jc w:val="both"/>
      </w:pPr>
      <w:r>
        <w:t>Запрещено в любом случае</w:t>
      </w:r>
    </w:p>
    <w:p w:rsidR="00527765" w:rsidRDefault="00527765" w:rsidP="00527765">
      <w:pPr>
        <w:pStyle w:val="a3"/>
        <w:ind w:left="426"/>
        <w:jc w:val="both"/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В каком случае цепной строп выводится из эксплуатации?</w:t>
      </w:r>
    </w:p>
    <w:p w:rsidR="00527765" w:rsidRDefault="00527765" w:rsidP="007712D5">
      <w:pPr>
        <w:pStyle w:val="a3"/>
        <w:numPr>
          <w:ilvl w:val="0"/>
          <w:numId w:val="16"/>
        </w:numPr>
        <w:ind w:left="426"/>
        <w:jc w:val="both"/>
      </w:pPr>
      <w:r>
        <w:t>Если длина звена цепи стала больше на 3%</w:t>
      </w:r>
    </w:p>
    <w:p w:rsidR="00527765" w:rsidRDefault="00527765" w:rsidP="007712D5">
      <w:pPr>
        <w:pStyle w:val="a3"/>
        <w:numPr>
          <w:ilvl w:val="0"/>
          <w:numId w:val="16"/>
        </w:numPr>
        <w:ind w:left="426"/>
        <w:jc w:val="both"/>
      </w:pPr>
      <w:r>
        <w:t>Если длина звена цепи стала больше на 5%</w:t>
      </w:r>
    </w:p>
    <w:p w:rsidR="00527765" w:rsidRDefault="00527765" w:rsidP="007712D5">
      <w:pPr>
        <w:pStyle w:val="a3"/>
        <w:numPr>
          <w:ilvl w:val="0"/>
          <w:numId w:val="16"/>
        </w:numPr>
        <w:ind w:left="426"/>
        <w:jc w:val="both"/>
      </w:pPr>
      <w:r>
        <w:t>Если длина звена цепи стала больше на 10%</w:t>
      </w:r>
    </w:p>
    <w:p w:rsidR="00527765" w:rsidRDefault="00527765" w:rsidP="007712D5">
      <w:pPr>
        <w:pStyle w:val="a3"/>
        <w:numPr>
          <w:ilvl w:val="0"/>
          <w:numId w:val="16"/>
        </w:numPr>
        <w:ind w:left="426"/>
        <w:jc w:val="both"/>
      </w:pPr>
      <w:r>
        <w:t>Если длина звена цепи стала больше на 15%</w:t>
      </w:r>
    </w:p>
    <w:p w:rsidR="00527765" w:rsidRDefault="00527765" w:rsidP="00527765">
      <w:pPr>
        <w:pStyle w:val="a3"/>
        <w:ind w:left="426"/>
        <w:jc w:val="both"/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Что из перечисленного не указывается на маркировке тары?</w:t>
      </w:r>
    </w:p>
    <w:p w:rsidR="00527765" w:rsidRDefault="00527765" w:rsidP="007712D5">
      <w:pPr>
        <w:pStyle w:val="a3"/>
        <w:numPr>
          <w:ilvl w:val="0"/>
          <w:numId w:val="17"/>
        </w:numPr>
        <w:ind w:left="426"/>
        <w:jc w:val="both"/>
      </w:pPr>
      <w:r>
        <w:t>Масса тары</w:t>
      </w:r>
    </w:p>
    <w:p w:rsidR="00527765" w:rsidRDefault="00527765" w:rsidP="007712D5">
      <w:pPr>
        <w:pStyle w:val="a3"/>
        <w:numPr>
          <w:ilvl w:val="0"/>
          <w:numId w:val="17"/>
        </w:numPr>
        <w:ind w:left="426"/>
        <w:jc w:val="both"/>
      </w:pPr>
      <w:r>
        <w:t>Масса брутто</w:t>
      </w:r>
    </w:p>
    <w:p w:rsidR="00527765" w:rsidRDefault="00527765" w:rsidP="007712D5">
      <w:pPr>
        <w:pStyle w:val="a3"/>
        <w:numPr>
          <w:ilvl w:val="0"/>
          <w:numId w:val="17"/>
        </w:numPr>
        <w:ind w:left="426"/>
        <w:jc w:val="both"/>
      </w:pPr>
      <w:r>
        <w:t>Материал тары</w:t>
      </w:r>
    </w:p>
    <w:p w:rsidR="00527765" w:rsidRDefault="00527765" w:rsidP="007712D5">
      <w:pPr>
        <w:pStyle w:val="a3"/>
        <w:numPr>
          <w:ilvl w:val="0"/>
          <w:numId w:val="17"/>
        </w:numPr>
        <w:ind w:left="426"/>
        <w:jc w:val="both"/>
      </w:pPr>
      <w:r>
        <w:t>Дата изготовления</w:t>
      </w:r>
    </w:p>
    <w:p w:rsidR="00527765" w:rsidRDefault="00527765" w:rsidP="00527765">
      <w:pPr>
        <w:pStyle w:val="a3"/>
        <w:ind w:left="426"/>
        <w:jc w:val="both"/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Какое расстояние необходимо соблюдать между перемещаемым грузом и встречающимися на его пути предметами?</w:t>
      </w:r>
    </w:p>
    <w:p w:rsidR="00527765" w:rsidRDefault="00527765" w:rsidP="007712D5">
      <w:pPr>
        <w:pStyle w:val="a3"/>
        <w:numPr>
          <w:ilvl w:val="0"/>
          <w:numId w:val="18"/>
        </w:numPr>
        <w:ind w:left="426"/>
        <w:jc w:val="both"/>
      </w:pPr>
      <w:r>
        <w:t>Не менее 200 мм</w:t>
      </w:r>
    </w:p>
    <w:p w:rsidR="00527765" w:rsidRDefault="00527765" w:rsidP="007712D5">
      <w:pPr>
        <w:pStyle w:val="a3"/>
        <w:numPr>
          <w:ilvl w:val="0"/>
          <w:numId w:val="18"/>
        </w:numPr>
        <w:ind w:left="426"/>
        <w:jc w:val="both"/>
      </w:pPr>
      <w:r>
        <w:t>Не менее 500 мм</w:t>
      </w:r>
    </w:p>
    <w:p w:rsidR="00527765" w:rsidRDefault="00527765" w:rsidP="007712D5">
      <w:pPr>
        <w:pStyle w:val="a3"/>
        <w:numPr>
          <w:ilvl w:val="0"/>
          <w:numId w:val="18"/>
        </w:numPr>
        <w:ind w:left="426"/>
        <w:jc w:val="both"/>
      </w:pPr>
      <w:r>
        <w:t>Не менее 800 мм</w:t>
      </w:r>
    </w:p>
    <w:p w:rsidR="00527765" w:rsidRDefault="00527765" w:rsidP="007712D5">
      <w:pPr>
        <w:pStyle w:val="a3"/>
        <w:numPr>
          <w:ilvl w:val="0"/>
          <w:numId w:val="18"/>
        </w:numPr>
        <w:ind w:left="426"/>
        <w:jc w:val="both"/>
      </w:pPr>
      <w:r>
        <w:t>Не менее 1 м</w:t>
      </w:r>
    </w:p>
    <w:p w:rsidR="00527765" w:rsidRDefault="00527765" w:rsidP="00527765">
      <w:pPr>
        <w:pStyle w:val="a3"/>
        <w:ind w:left="426"/>
        <w:jc w:val="both"/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При перемещении длинномерных грузов оттяжки используются для:</w:t>
      </w:r>
    </w:p>
    <w:p w:rsidR="00527765" w:rsidRDefault="00527765" w:rsidP="007712D5">
      <w:pPr>
        <w:pStyle w:val="a3"/>
        <w:numPr>
          <w:ilvl w:val="0"/>
          <w:numId w:val="19"/>
        </w:numPr>
        <w:ind w:left="426"/>
        <w:jc w:val="both"/>
      </w:pPr>
      <w:r>
        <w:t>Только для вращения груза</w:t>
      </w:r>
    </w:p>
    <w:p w:rsidR="00527765" w:rsidRDefault="00527765" w:rsidP="007712D5">
      <w:pPr>
        <w:pStyle w:val="a3"/>
        <w:numPr>
          <w:ilvl w:val="0"/>
          <w:numId w:val="19"/>
        </w:numPr>
        <w:ind w:left="426"/>
        <w:jc w:val="both"/>
      </w:pPr>
      <w:r>
        <w:t>Только для вытягивания груза в нужное положение</w:t>
      </w:r>
    </w:p>
    <w:p w:rsidR="00527765" w:rsidRDefault="00527765" w:rsidP="007712D5">
      <w:pPr>
        <w:pStyle w:val="a3"/>
        <w:numPr>
          <w:ilvl w:val="0"/>
          <w:numId w:val="19"/>
        </w:numPr>
        <w:ind w:left="426"/>
        <w:jc w:val="both"/>
      </w:pPr>
      <w:r>
        <w:t>Только для удержания груза от разворота</w:t>
      </w:r>
    </w:p>
    <w:p w:rsidR="00527765" w:rsidRDefault="00527765" w:rsidP="007712D5">
      <w:pPr>
        <w:pStyle w:val="a3"/>
        <w:numPr>
          <w:ilvl w:val="0"/>
          <w:numId w:val="19"/>
        </w:numPr>
        <w:ind w:left="426"/>
        <w:jc w:val="both"/>
      </w:pPr>
      <w:r>
        <w:t>Для всего перечисленного</w:t>
      </w:r>
    </w:p>
    <w:p w:rsidR="00527765" w:rsidRPr="00324E1C" w:rsidRDefault="00527765" w:rsidP="00527765">
      <w:pPr>
        <w:pStyle w:val="a3"/>
        <w:ind w:left="426"/>
        <w:jc w:val="both"/>
        <w:rPr>
          <w:b/>
        </w:rPr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В каком случае работы вблизи воздушной линии электропередач проводятся по наряду допуску?</w:t>
      </w:r>
    </w:p>
    <w:p w:rsidR="00527765" w:rsidRDefault="00527765" w:rsidP="007712D5">
      <w:pPr>
        <w:pStyle w:val="a3"/>
        <w:numPr>
          <w:ilvl w:val="0"/>
          <w:numId w:val="20"/>
        </w:numPr>
        <w:ind w:left="426"/>
        <w:jc w:val="both"/>
      </w:pPr>
      <w:r>
        <w:t>При проведении работ не менее 15 м от ВЛ</w:t>
      </w:r>
    </w:p>
    <w:p w:rsidR="00527765" w:rsidRDefault="00527765" w:rsidP="007712D5">
      <w:pPr>
        <w:pStyle w:val="a3"/>
        <w:numPr>
          <w:ilvl w:val="0"/>
          <w:numId w:val="20"/>
        </w:numPr>
        <w:ind w:left="426"/>
        <w:jc w:val="both"/>
      </w:pPr>
      <w:r>
        <w:t>При проведении работ не менее 20 м от ВЛ</w:t>
      </w:r>
    </w:p>
    <w:p w:rsidR="00527765" w:rsidRDefault="00527765" w:rsidP="007712D5">
      <w:pPr>
        <w:pStyle w:val="a3"/>
        <w:numPr>
          <w:ilvl w:val="0"/>
          <w:numId w:val="20"/>
        </w:numPr>
        <w:ind w:left="426"/>
        <w:jc w:val="both"/>
      </w:pPr>
      <w:r>
        <w:t>При проведении работ не менее 30 м от ВЛ</w:t>
      </w:r>
    </w:p>
    <w:p w:rsidR="00527765" w:rsidRDefault="00527765" w:rsidP="007712D5">
      <w:pPr>
        <w:pStyle w:val="a3"/>
        <w:numPr>
          <w:ilvl w:val="0"/>
          <w:numId w:val="20"/>
        </w:numPr>
        <w:ind w:left="426"/>
        <w:jc w:val="both"/>
      </w:pPr>
      <w:r>
        <w:t>При проведении работ не менее 45 м от ВЛ</w:t>
      </w:r>
    </w:p>
    <w:p w:rsidR="00527765" w:rsidRPr="00324E1C" w:rsidRDefault="00527765" w:rsidP="00527765">
      <w:pPr>
        <w:pStyle w:val="a3"/>
        <w:ind w:left="426"/>
        <w:jc w:val="both"/>
        <w:rPr>
          <w:b/>
        </w:rPr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Где должен находиться работник при загрузке транспортного средства краном?</w:t>
      </w:r>
    </w:p>
    <w:p w:rsidR="00527765" w:rsidRDefault="00527765" w:rsidP="007712D5">
      <w:pPr>
        <w:pStyle w:val="a3"/>
        <w:numPr>
          <w:ilvl w:val="0"/>
          <w:numId w:val="21"/>
        </w:numPr>
        <w:ind w:left="426"/>
        <w:jc w:val="both"/>
      </w:pPr>
      <w:r>
        <w:t>В кабине транспортного средства</w:t>
      </w:r>
    </w:p>
    <w:p w:rsidR="00527765" w:rsidRDefault="00527765" w:rsidP="007712D5">
      <w:pPr>
        <w:pStyle w:val="a3"/>
        <w:numPr>
          <w:ilvl w:val="0"/>
          <w:numId w:val="21"/>
        </w:numPr>
        <w:ind w:left="426"/>
        <w:jc w:val="both"/>
      </w:pPr>
      <w:r>
        <w:t>В кузове транспортного средства</w:t>
      </w:r>
    </w:p>
    <w:p w:rsidR="00527765" w:rsidRDefault="00527765" w:rsidP="007712D5">
      <w:pPr>
        <w:pStyle w:val="a3"/>
        <w:numPr>
          <w:ilvl w:val="0"/>
          <w:numId w:val="21"/>
        </w:numPr>
        <w:ind w:left="426"/>
        <w:jc w:val="both"/>
      </w:pPr>
      <w:r>
        <w:t>Рядом с транспортным средством</w:t>
      </w:r>
    </w:p>
    <w:p w:rsidR="00527765" w:rsidRDefault="00527765" w:rsidP="007712D5">
      <w:pPr>
        <w:pStyle w:val="a3"/>
        <w:numPr>
          <w:ilvl w:val="0"/>
          <w:numId w:val="21"/>
        </w:numPr>
        <w:ind w:left="426"/>
        <w:jc w:val="both"/>
      </w:pPr>
      <w:r>
        <w:t>В любом месте</w:t>
      </w:r>
    </w:p>
    <w:p w:rsidR="00527765" w:rsidRDefault="00527765" w:rsidP="00527765">
      <w:pPr>
        <w:pStyle w:val="a3"/>
        <w:ind w:left="426"/>
        <w:jc w:val="both"/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Какое расстояние должно быть между транспортным средством и штабелем груза?</w:t>
      </w:r>
    </w:p>
    <w:p w:rsidR="00527765" w:rsidRDefault="00527765" w:rsidP="007712D5">
      <w:pPr>
        <w:pStyle w:val="a3"/>
        <w:numPr>
          <w:ilvl w:val="0"/>
          <w:numId w:val="22"/>
        </w:numPr>
        <w:ind w:left="426"/>
        <w:jc w:val="both"/>
      </w:pPr>
      <w:r>
        <w:t>Не менее 0,8 м</w:t>
      </w:r>
    </w:p>
    <w:p w:rsidR="00527765" w:rsidRDefault="00527765" w:rsidP="007712D5">
      <w:pPr>
        <w:pStyle w:val="a3"/>
        <w:numPr>
          <w:ilvl w:val="0"/>
          <w:numId w:val="22"/>
        </w:numPr>
        <w:ind w:left="426"/>
        <w:jc w:val="both"/>
      </w:pPr>
      <w:r>
        <w:t>Не менее 1 м</w:t>
      </w:r>
    </w:p>
    <w:p w:rsidR="00527765" w:rsidRDefault="00527765" w:rsidP="007712D5">
      <w:pPr>
        <w:pStyle w:val="a3"/>
        <w:numPr>
          <w:ilvl w:val="0"/>
          <w:numId w:val="22"/>
        </w:numPr>
        <w:ind w:left="426"/>
        <w:jc w:val="both"/>
      </w:pPr>
      <w:r>
        <w:t>Не менее 1,5 м</w:t>
      </w:r>
    </w:p>
    <w:p w:rsidR="00527765" w:rsidRDefault="00527765" w:rsidP="007712D5">
      <w:pPr>
        <w:pStyle w:val="a3"/>
        <w:numPr>
          <w:ilvl w:val="0"/>
          <w:numId w:val="22"/>
        </w:numPr>
        <w:ind w:left="426"/>
        <w:jc w:val="both"/>
      </w:pPr>
      <w:r>
        <w:t>Не менее 2 м</w:t>
      </w:r>
    </w:p>
    <w:p w:rsidR="00527765" w:rsidRPr="00324E1C" w:rsidRDefault="00527765" w:rsidP="00527765">
      <w:pPr>
        <w:pStyle w:val="a3"/>
        <w:ind w:left="426"/>
        <w:jc w:val="both"/>
        <w:rPr>
          <w:b/>
        </w:rPr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Если длинномерный груз не помещается в кузове транспортного средства его следует:</w:t>
      </w:r>
    </w:p>
    <w:p w:rsidR="00527765" w:rsidRDefault="00527765" w:rsidP="007712D5">
      <w:pPr>
        <w:pStyle w:val="a3"/>
        <w:numPr>
          <w:ilvl w:val="0"/>
          <w:numId w:val="23"/>
        </w:numPr>
        <w:ind w:left="426"/>
        <w:jc w:val="both"/>
      </w:pPr>
      <w:r>
        <w:lastRenderedPageBreak/>
        <w:t>Уложить в кузов по диагонали</w:t>
      </w:r>
    </w:p>
    <w:p w:rsidR="00527765" w:rsidRDefault="00527765" w:rsidP="007712D5">
      <w:pPr>
        <w:pStyle w:val="a3"/>
        <w:numPr>
          <w:ilvl w:val="0"/>
          <w:numId w:val="23"/>
        </w:numPr>
        <w:ind w:left="426"/>
        <w:jc w:val="both"/>
      </w:pPr>
      <w:r>
        <w:t>Уложить груз в кузов выпустив конец сбоку от пассажирской двери</w:t>
      </w:r>
    </w:p>
    <w:p w:rsidR="00527765" w:rsidRDefault="00527765" w:rsidP="007712D5">
      <w:pPr>
        <w:pStyle w:val="a3"/>
        <w:numPr>
          <w:ilvl w:val="0"/>
          <w:numId w:val="23"/>
        </w:numPr>
        <w:ind w:left="426"/>
        <w:jc w:val="both"/>
      </w:pPr>
      <w:r>
        <w:t>Закрепить к прицепу транспортного средства обозначив выступающую часть знаком</w:t>
      </w:r>
    </w:p>
    <w:p w:rsidR="00527765" w:rsidRDefault="00527765" w:rsidP="007712D5">
      <w:pPr>
        <w:pStyle w:val="a3"/>
        <w:numPr>
          <w:ilvl w:val="0"/>
          <w:numId w:val="23"/>
        </w:numPr>
        <w:ind w:left="426"/>
        <w:jc w:val="both"/>
      </w:pPr>
      <w:r>
        <w:t>Любым указанным способом</w:t>
      </w:r>
    </w:p>
    <w:p w:rsidR="00527765" w:rsidRPr="00324E1C" w:rsidRDefault="00527765" w:rsidP="00527765">
      <w:pPr>
        <w:pStyle w:val="a3"/>
        <w:ind w:left="426"/>
        <w:jc w:val="both"/>
        <w:rPr>
          <w:b/>
        </w:rPr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В каком случае разрешается перевозка людей в кузове транспортного средства?</w:t>
      </w:r>
    </w:p>
    <w:p w:rsidR="00527765" w:rsidRDefault="00527765" w:rsidP="007712D5">
      <w:pPr>
        <w:pStyle w:val="a3"/>
        <w:numPr>
          <w:ilvl w:val="0"/>
          <w:numId w:val="24"/>
        </w:numPr>
        <w:ind w:left="426"/>
        <w:jc w:val="both"/>
      </w:pPr>
      <w:r>
        <w:t>При необходимости контроля и удержания груза</w:t>
      </w:r>
    </w:p>
    <w:p w:rsidR="00527765" w:rsidRDefault="00527765" w:rsidP="007712D5">
      <w:pPr>
        <w:pStyle w:val="a3"/>
        <w:numPr>
          <w:ilvl w:val="0"/>
          <w:numId w:val="24"/>
        </w:numPr>
        <w:ind w:left="426"/>
        <w:jc w:val="both"/>
      </w:pPr>
      <w:r>
        <w:t>Только на небольшое расстояние в пределах площадки</w:t>
      </w:r>
    </w:p>
    <w:p w:rsidR="00527765" w:rsidRDefault="00527765" w:rsidP="007712D5">
      <w:pPr>
        <w:pStyle w:val="a3"/>
        <w:numPr>
          <w:ilvl w:val="0"/>
          <w:numId w:val="24"/>
        </w:numPr>
        <w:ind w:left="426"/>
        <w:jc w:val="both"/>
      </w:pPr>
      <w:r>
        <w:t>Только в пустом кузове</w:t>
      </w:r>
    </w:p>
    <w:p w:rsidR="00527765" w:rsidRDefault="00527765" w:rsidP="007712D5">
      <w:pPr>
        <w:pStyle w:val="a3"/>
        <w:numPr>
          <w:ilvl w:val="0"/>
          <w:numId w:val="24"/>
        </w:numPr>
        <w:ind w:left="426"/>
        <w:jc w:val="both"/>
      </w:pPr>
      <w:r>
        <w:t>Запрещено в любом случае</w:t>
      </w:r>
    </w:p>
    <w:p w:rsidR="00527765" w:rsidRDefault="00527765" w:rsidP="00527765">
      <w:pPr>
        <w:pStyle w:val="a3"/>
        <w:ind w:left="426"/>
        <w:jc w:val="both"/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Каким должно быть расстояние между с</w:t>
      </w:r>
      <w:r w:rsidR="00324E1C" w:rsidRPr="00324E1C">
        <w:rPr>
          <w:b/>
        </w:rPr>
        <w:t>к</w:t>
      </w:r>
      <w:r w:rsidRPr="00324E1C">
        <w:rPr>
          <w:b/>
        </w:rPr>
        <w:t>ладируемым грузом и стеной здания?</w:t>
      </w:r>
    </w:p>
    <w:p w:rsidR="00527765" w:rsidRDefault="00527765" w:rsidP="007712D5">
      <w:pPr>
        <w:pStyle w:val="a3"/>
        <w:numPr>
          <w:ilvl w:val="0"/>
          <w:numId w:val="25"/>
        </w:numPr>
        <w:ind w:left="426"/>
        <w:jc w:val="both"/>
      </w:pPr>
      <w:r>
        <w:t>Не менее 0,5 м</w:t>
      </w:r>
    </w:p>
    <w:p w:rsidR="00527765" w:rsidRDefault="00527765" w:rsidP="007712D5">
      <w:pPr>
        <w:pStyle w:val="a3"/>
        <w:numPr>
          <w:ilvl w:val="0"/>
          <w:numId w:val="25"/>
        </w:numPr>
        <w:ind w:left="426"/>
        <w:jc w:val="both"/>
      </w:pPr>
      <w:r>
        <w:t>Не менее 0,8 м</w:t>
      </w:r>
    </w:p>
    <w:p w:rsidR="00527765" w:rsidRDefault="00527765" w:rsidP="007712D5">
      <w:pPr>
        <w:pStyle w:val="a3"/>
        <w:numPr>
          <w:ilvl w:val="0"/>
          <w:numId w:val="25"/>
        </w:numPr>
        <w:ind w:left="426"/>
        <w:jc w:val="both"/>
      </w:pPr>
      <w:r>
        <w:t>Не менее 1 м</w:t>
      </w:r>
    </w:p>
    <w:p w:rsidR="00527765" w:rsidRDefault="00527765" w:rsidP="007712D5">
      <w:pPr>
        <w:pStyle w:val="a3"/>
        <w:numPr>
          <w:ilvl w:val="0"/>
          <w:numId w:val="25"/>
        </w:numPr>
        <w:ind w:left="426"/>
        <w:jc w:val="both"/>
      </w:pPr>
      <w:r>
        <w:t>Не менее 1,2 м</w:t>
      </w:r>
    </w:p>
    <w:p w:rsidR="00527765" w:rsidRDefault="00527765" w:rsidP="00527765">
      <w:pPr>
        <w:pStyle w:val="a3"/>
        <w:ind w:left="426"/>
        <w:jc w:val="both"/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Какой должна быть максимальная высота штабеля при ручной погрузке?</w:t>
      </w:r>
    </w:p>
    <w:p w:rsidR="00527765" w:rsidRDefault="00527765" w:rsidP="007712D5">
      <w:pPr>
        <w:pStyle w:val="a3"/>
        <w:numPr>
          <w:ilvl w:val="0"/>
          <w:numId w:val="26"/>
        </w:numPr>
        <w:ind w:left="426"/>
        <w:jc w:val="both"/>
      </w:pPr>
      <w:r>
        <w:t xml:space="preserve">Не более 1,5 м </w:t>
      </w:r>
    </w:p>
    <w:p w:rsidR="00527765" w:rsidRDefault="00527765" w:rsidP="007712D5">
      <w:pPr>
        <w:pStyle w:val="a3"/>
        <w:numPr>
          <w:ilvl w:val="0"/>
          <w:numId w:val="26"/>
        </w:numPr>
        <w:ind w:left="426"/>
        <w:jc w:val="both"/>
      </w:pPr>
      <w:r>
        <w:t xml:space="preserve">Не более 2 м </w:t>
      </w:r>
    </w:p>
    <w:p w:rsidR="00527765" w:rsidRDefault="00527765" w:rsidP="007712D5">
      <w:pPr>
        <w:pStyle w:val="a3"/>
        <w:numPr>
          <w:ilvl w:val="0"/>
          <w:numId w:val="26"/>
        </w:numPr>
        <w:ind w:left="426"/>
        <w:jc w:val="both"/>
      </w:pPr>
      <w:r>
        <w:t xml:space="preserve">Не более 3 м </w:t>
      </w:r>
    </w:p>
    <w:p w:rsidR="00527765" w:rsidRDefault="00527765" w:rsidP="007712D5">
      <w:pPr>
        <w:pStyle w:val="a3"/>
        <w:numPr>
          <w:ilvl w:val="0"/>
          <w:numId w:val="26"/>
        </w:numPr>
        <w:ind w:left="426"/>
        <w:jc w:val="both"/>
      </w:pPr>
      <w:r>
        <w:t xml:space="preserve">Не более 3,5 м </w:t>
      </w:r>
    </w:p>
    <w:p w:rsidR="00527765" w:rsidRPr="00324E1C" w:rsidRDefault="00527765" w:rsidP="00527765">
      <w:pPr>
        <w:pStyle w:val="a3"/>
        <w:ind w:left="426"/>
        <w:jc w:val="both"/>
        <w:rPr>
          <w:b/>
        </w:rPr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Каким образом указывается предельная допустимая нагрузка на стеллаж?</w:t>
      </w:r>
    </w:p>
    <w:p w:rsidR="00527765" w:rsidRDefault="00527765" w:rsidP="007712D5">
      <w:pPr>
        <w:pStyle w:val="a3"/>
        <w:numPr>
          <w:ilvl w:val="0"/>
          <w:numId w:val="27"/>
        </w:numPr>
        <w:ind w:left="426"/>
        <w:jc w:val="both"/>
      </w:pPr>
      <w:r>
        <w:t>Должна быть указана на каждом стеллаже</w:t>
      </w:r>
    </w:p>
    <w:p w:rsidR="00527765" w:rsidRDefault="00527765" w:rsidP="007712D5">
      <w:pPr>
        <w:pStyle w:val="a3"/>
        <w:numPr>
          <w:ilvl w:val="0"/>
          <w:numId w:val="27"/>
        </w:numPr>
        <w:ind w:left="426"/>
        <w:jc w:val="both"/>
      </w:pPr>
      <w:r>
        <w:t>Должна быть указана на входе в здание склада</w:t>
      </w:r>
    </w:p>
    <w:p w:rsidR="00527765" w:rsidRDefault="00527765" w:rsidP="007712D5">
      <w:pPr>
        <w:pStyle w:val="a3"/>
        <w:numPr>
          <w:ilvl w:val="0"/>
          <w:numId w:val="27"/>
        </w:numPr>
        <w:ind w:left="426"/>
        <w:jc w:val="both"/>
      </w:pPr>
      <w:r>
        <w:t>Доводится до работников посредством инструктажа</w:t>
      </w:r>
    </w:p>
    <w:p w:rsidR="00527765" w:rsidRDefault="00527765" w:rsidP="007712D5">
      <w:pPr>
        <w:pStyle w:val="a3"/>
        <w:numPr>
          <w:ilvl w:val="0"/>
          <w:numId w:val="27"/>
        </w:numPr>
        <w:ind w:left="426"/>
        <w:jc w:val="both"/>
      </w:pPr>
      <w:r>
        <w:t>Любым указанным способом</w:t>
      </w:r>
    </w:p>
    <w:p w:rsidR="00527765" w:rsidRDefault="00527765" w:rsidP="00527765">
      <w:pPr>
        <w:pStyle w:val="a3"/>
        <w:ind w:left="426"/>
        <w:jc w:val="both"/>
      </w:pPr>
    </w:p>
    <w:p w:rsidR="00527765" w:rsidRPr="00324E1C" w:rsidRDefault="00527765" w:rsidP="007712D5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324E1C">
        <w:rPr>
          <w:b/>
        </w:rPr>
        <w:t>В каком случае разрешается складировать груз на стеллаж имеющий механические повреждения?</w:t>
      </w:r>
    </w:p>
    <w:p w:rsidR="00527765" w:rsidRDefault="00527765" w:rsidP="007712D5">
      <w:pPr>
        <w:pStyle w:val="a3"/>
        <w:numPr>
          <w:ilvl w:val="0"/>
          <w:numId w:val="28"/>
        </w:numPr>
        <w:ind w:left="426"/>
        <w:jc w:val="both"/>
      </w:pPr>
      <w:r>
        <w:t>Только при наличии письменного указания ответственного за проведение прогрузочноразргузочных работ</w:t>
      </w:r>
    </w:p>
    <w:p w:rsidR="00527765" w:rsidRDefault="00527765" w:rsidP="007712D5">
      <w:pPr>
        <w:pStyle w:val="a3"/>
        <w:numPr>
          <w:ilvl w:val="0"/>
          <w:numId w:val="28"/>
        </w:numPr>
        <w:ind w:left="426"/>
        <w:jc w:val="both"/>
      </w:pPr>
      <w:r>
        <w:t>Если масса груза в 3 раза меньше предельной допустимой нагрузки на стеллаж</w:t>
      </w:r>
    </w:p>
    <w:p w:rsidR="00527765" w:rsidRDefault="00527765" w:rsidP="007712D5">
      <w:pPr>
        <w:pStyle w:val="a3"/>
        <w:numPr>
          <w:ilvl w:val="0"/>
          <w:numId w:val="28"/>
        </w:numPr>
        <w:ind w:left="426"/>
        <w:jc w:val="both"/>
      </w:pPr>
      <w:r>
        <w:t>Если стеллаж надежно закреплен к стене здания</w:t>
      </w:r>
    </w:p>
    <w:p w:rsidR="003B0516" w:rsidRPr="00683DF6" w:rsidRDefault="00527765" w:rsidP="007712D5">
      <w:pPr>
        <w:pStyle w:val="a3"/>
        <w:numPr>
          <w:ilvl w:val="0"/>
          <w:numId w:val="28"/>
        </w:numPr>
        <w:ind w:left="426"/>
        <w:jc w:val="both"/>
      </w:pPr>
      <w:r>
        <w:t>Запрещено в любом случае</w:t>
      </w:r>
    </w:p>
    <w:sectPr w:rsidR="003B0516" w:rsidRPr="00683DF6" w:rsidSect="007052FC">
      <w:pgSz w:w="11910" w:h="16840" w:code="9"/>
      <w:pgMar w:top="794" w:right="794" w:bottom="851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56" w:rsidRDefault="007B3856" w:rsidP="002D7E20">
      <w:r>
        <w:separator/>
      </w:r>
    </w:p>
  </w:endnote>
  <w:endnote w:type="continuationSeparator" w:id="1">
    <w:p w:rsidR="007B3856" w:rsidRDefault="007B3856" w:rsidP="002D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77989"/>
      <w:docPartObj>
        <w:docPartGallery w:val="Page Numbers (Bottom of Page)"/>
        <w:docPartUnique/>
      </w:docPartObj>
    </w:sdtPr>
    <w:sdtContent>
      <w:p w:rsidR="00DB4346" w:rsidRDefault="0046407A">
        <w:pPr>
          <w:pStyle w:val="aa"/>
          <w:jc w:val="center"/>
        </w:pPr>
        <w:r>
          <w:fldChar w:fldCharType="begin"/>
        </w:r>
        <w:r w:rsidR="00DB4346">
          <w:instrText>PAGE   \* MERGEFORMAT</w:instrText>
        </w:r>
        <w:r>
          <w:fldChar w:fldCharType="separate"/>
        </w:r>
        <w:r w:rsidR="00F36B0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56" w:rsidRDefault="007B3856" w:rsidP="002D7E20">
      <w:r>
        <w:separator/>
      </w:r>
    </w:p>
  </w:footnote>
  <w:footnote w:type="continuationSeparator" w:id="1">
    <w:p w:rsidR="007B3856" w:rsidRDefault="007B3856" w:rsidP="002D7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596"/>
    <w:multiLevelType w:val="hybridMultilevel"/>
    <w:tmpl w:val="189A1526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0163F8"/>
    <w:multiLevelType w:val="hybridMultilevel"/>
    <w:tmpl w:val="CFBE26B0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030DE2"/>
    <w:multiLevelType w:val="hybridMultilevel"/>
    <w:tmpl w:val="7D048B96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3B7B66"/>
    <w:multiLevelType w:val="hybridMultilevel"/>
    <w:tmpl w:val="983250EC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560339"/>
    <w:multiLevelType w:val="hybridMultilevel"/>
    <w:tmpl w:val="81AC197E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257095"/>
    <w:multiLevelType w:val="hybridMultilevel"/>
    <w:tmpl w:val="B2085886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5F4481"/>
    <w:multiLevelType w:val="hybridMultilevel"/>
    <w:tmpl w:val="8F9831C8"/>
    <w:lvl w:ilvl="0" w:tplc="B98A5C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9353C"/>
    <w:multiLevelType w:val="hybridMultilevel"/>
    <w:tmpl w:val="196A4C04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6B2B6D"/>
    <w:multiLevelType w:val="hybridMultilevel"/>
    <w:tmpl w:val="5D9CC6B0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ED4E1C"/>
    <w:multiLevelType w:val="hybridMultilevel"/>
    <w:tmpl w:val="AAB67AA4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AF4D0C"/>
    <w:multiLevelType w:val="hybridMultilevel"/>
    <w:tmpl w:val="FAC4C9EC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3257A5"/>
    <w:multiLevelType w:val="hybridMultilevel"/>
    <w:tmpl w:val="1B8AF968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DC1AF4"/>
    <w:multiLevelType w:val="hybridMultilevel"/>
    <w:tmpl w:val="5F720B3A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207CB8"/>
    <w:multiLevelType w:val="hybridMultilevel"/>
    <w:tmpl w:val="D130DD88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43F18A9"/>
    <w:multiLevelType w:val="multilevel"/>
    <w:tmpl w:val="0C8A73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DB3580"/>
    <w:multiLevelType w:val="hybridMultilevel"/>
    <w:tmpl w:val="3DD468A0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E016DFE"/>
    <w:multiLevelType w:val="hybridMultilevel"/>
    <w:tmpl w:val="D108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C74F2"/>
    <w:multiLevelType w:val="hybridMultilevel"/>
    <w:tmpl w:val="8FAAD4D4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C2B29"/>
    <w:multiLevelType w:val="hybridMultilevel"/>
    <w:tmpl w:val="FDC652F2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8E65BF5"/>
    <w:multiLevelType w:val="hybridMultilevel"/>
    <w:tmpl w:val="4196A96E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D1D12AE"/>
    <w:multiLevelType w:val="hybridMultilevel"/>
    <w:tmpl w:val="BD006448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6472F67"/>
    <w:multiLevelType w:val="hybridMultilevel"/>
    <w:tmpl w:val="5F5817FA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997387B"/>
    <w:multiLevelType w:val="hybridMultilevel"/>
    <w:tmpl w:val="105E5B7E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D5B74"/>
    <w:multiLevelType w:val="hybridMultilevel"/>
    <w:tmpl w:val="63F04EE0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74D4BFD"/>
    <w:multiLevelType w:val="hybridMultilevel"/>
    <w:tmpl w:val="0088A2AC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92862A4"/>
    <w:multiLevelType w:val="hybridMultilevel"/>
    <w:tmpl w:val="C70C9732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B385569"/>
    <w:multiLevelType w:val="hybridMultilevel"/>
    <w:tmpl w:val="E4286044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CB45349"/>
    <w:multiLevelType w:val="hybridMultilevel"/>
    <w:tmpl w:val="9E409EA6"/>
    <w:lvl w:ilvl="0" w:tplc="C77EA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4"/>
  </w:num>
  <w:num w:numId="4">
    <w:abstractNumId w:val="9"/>
  </w:num>
  <w:num w:numId="5">
    <w:abstractNumId w:val="24"/>
  </w:num>
  <w:num w:numId="6">
    <w:abstractNumId w:val="6"/>
  </w:num>
  <w:num w:numId="7">
    <w:abstractNumId w:val="4"/>
  </w:num>
  <w:num w:numId="8">
    <w:abstractNumId w:val="19"/>
  </w:num>
  <w:num w:numId="9">
    <w:abstractNumId w:val="18"/>
  </w:num>
  <w:num w:numId="10">
    <w:abstractNumId w:val="2"/>
  </w:num>
  <w:num w:numId="11">
    <w:abstractNumId w:val="22"/>
  </w:num>
  <w:num w:numId="12">
    <w:abstractNumId w:val="5"/>
  </w:num>
  <w:num w:numId="13">
    <w:abstractNumId w:val="25"/>
  </w:num>
  <w:num w:numId="14">
    <w:abstractNumId w:val="3"/>
  </w:num>
  <w:num w:numId="15">
    <w:abstractNumId w:val="8"/>
  </w:num>
  <w:num w:numId="16">
    <w:abstractNumId w:val="12"/>
  </w:num>
  <w:num w:numId="17">
    <w:abstractNumId w:val="10"/>
  </w:num>
  <w:num w:numId="18">
    <w:abstractNumId w:val="21"/>
  </w:num>
  <w:num w:numId="19">
    <w:abstractNumId w:val="1"/>
  </w:num>
  <w:num w:numId="20">
    <w:abstractNumId w:val="20"/>
  </w:num>
  <w:num w:numId="21">
    <w:abstractNumId w:val="7"/>
  </w:num>
  <w:num w:numId="22">
    <w:abstractNumId w:val="17"/>
  </w:num>
  <w:num w:numId="23">
    <w:abstractNumId w:val="23"/>
  </w:num>
  <w:num w:numId="24">
    <w:abstractNumId w:val="13"/>
  </w:num>
  <w:num w:numId="25">
    <w:abstractNumId w:val="11"/>
  </w:num>
  <w:num w:numId="26">
    <w:abstractNumId w:val="0"/>
  </w:num>
  <w:num w:numId="27">
    <w:abstractNumId w:val="15"/>
  </w:num>
  <w:num w:numId="28">
    <w:abstractNumId w:val="2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D7F57"/>
    <w:rsid w:val="00002E7A"/>
    <w:rsid w:val="00016251"/>
    <w:rsid w:val="00034CAD"/>
    <w:rsid w:val="00047BFF"/>
    <w:rsid w:val="00066646"/>
    <w:rsid w:val="00081EB9"/>
    <w:rsid w:val="00087A84"/>
    <w:rsid w:val="00096535"/>
    <w:rsid w:val="000B7A67"/>
    <w:rsid w:val="000C1244"/>
    <w:rsid w:val="000C750B"/>
    <w:rsid w:val="000D562E"/>
    <w:rsid w:val="000E18A2"/>
    <w:rsid w:val="000F36F9"/>
    <w:rsid w:val="00112E19"/>
    <w:rsid w:val="00112FC3"/>
    <w:rsid w:val="00123F3B"/>
    <w:rsid w:val="00124F7C"/>
    <w:rsid w:val="00144D38"/>
    <w:rsid w:val="00144ECA"/>
    <w:rsid w:val="00152AA8"/>
    <w:rsid w:val="001545F6"/>
    <w:rsid w:val="00162DCE"/>
    <w:rsid w:val="001675C5"/>
    <w:rsid w:val="00175ECE"/>
    <w:rsid w:val="00184982"/>
    <w:rsid w:val="00197B1F"/>
    <w:rsid w:val="001A1681"/>
    <w:rsid w:val="001B2115"/>
    <w:rsid w:val="001C4ECA"/>
    <w:rsid w:val="001C771C"/>
    <w:rsid w:val="001C7E4B"/>
    <w:rsid w:val="00223A6A"/>
    <w:rsid w:val="00254ABE"/>
    <w:rsid w:val="00291D58"/>
    <w:rsid w:val="002A1A15"/>
    <w:rsid w:val="002A58F5"/>
    <w:rsid w:val="002D7E20"/>
    <w:rsid w:val="002E4EC5"/>
    <w:rsid w:val="002F1411"/>
    <w:rsid w:val="003064C9"/>
    <w:rsid w:val="00320FEF"/>
    <w:rsid w:val="00322C51"/>
    <w:rsid w:val="00324E1C"/>
    <w:rsid w:val="00345611"/>
    <w:rsid w:val="00353F6F"/>
    <w:rsid w:val="00357279"/>
    <w:rsid w:val="00362602"/>
    <w:rsid w:val="003629A7"/>
    <w:rsid w:val="003671C9"/>
    <w:rsid w:val="003818F8"/>
    <w:rsid w:val="00394D7E"/>
    <w:rsid w:val="003A0495"/>
    <w:rsid w:val="003A5367"/>
    <w:rsid w:val="003A76D4"/>
    <w:rsid w:val="003B0516"/>
    <w:rsid w:val="003B34A2"/>
    <w:rsid w:val="003C2F73"/>
    <w:rsid w:val="003D0CF5"/>
    <w:rsid w:val="003D1C37"/>
    <w:rsid w:val="003F0102"/>
    <w:rsid w:val="003F0CBF"/>
    <w:rsid w:val="003F1744"/>
    <w:rsid w:val="00411A7C"/>
    <w:rsid w:val="004128F4"/>
    <w:rsid w:val="00414F44"/>
    <w:rsid w:val="00416874"/>
    <w:rsid w:val="004316F3"/>
    <w:rsid w:val="00437578"/>
    <w:rsid w:val="0044129D"/>
    <w:rsid w:val="0044398D"/>
    <w:rsid w:val="00454F7E"/>
    <w:rsid w:val="00455066"/>
    <w:rsid w:val="0046407A"/>
    <w:rsid w:val="00464E24"/>
    <w:rsid w:val="00481467"/>
    <w:rsid w:val="0048751A"/>
    <w:rsid w:val="00487BF8"/>
    <w:rsid w:val="004A13C9"/>
    <w:rsid w:val="004B4533"/>
    <w:rsid w:val="004B5755"/>
    <w:rsid w:val="004C10A2"/>
    <w:rsid w:val="004C3DBC"/>
    <w:rsid w:val="004D2C70"/>
    <w:rsid w:val="004E0811"/>
    <w:rsid w:val="004F0EF7"/>
    <w:rsid w:val="004F6494"/>
    <w:rsid w:val="00506008"/>
    <w:rsid w:val="00514D3A"/>
    <w:rsid w:val="00527765"/>
    <w:rsid w:val="005342C1"/>
    <w:rsid w:val="00542BF3"/>
    <w:rsid w:val="00555FED"/>
    <w:rsid w:val="005718D9"/>
    <w:rsid w:val="00576C7D"/>
    <w:rsid w:val="00583522"/>
    <w:rsid w:val="0059257A"/>
    <w:rsid w:val="005970C5"/>
    <w:rsid w:val="005972FB"/>
    <w:rsid w:val="005B53B2"/>
    <w:rsid w:val="005C6144"/>
    <w:rsid w:val="005E55FA"/>
    <w:rsid w:val="005F7D39"/>
    <w:rsid w:val="00607BEE"/>
    <w:rsid w:val="006103F7"/>
    <w:rsid w:val="006246DE"/>
    <w:rsid w:val="00647806"/>
    <w:rsid w:val="0065502B"/>
    <w:rsid w:val="00683DF6"/>
    <w:rsid w:val="006A2296"/>
    <w:rsid w:val="006A40D7"/>
    <w:rsid w:val="006B2DFA"/>
    <w:rsid w:val="006D3B2F"/>
    <w:rsid w:val="006E37B7"/>
    <w:rsid w:val="006E798C"/>
    <w:rsid w:val="006F0277"/>
    <w:rsid w:val="00700993"/>
    <w:rsid w:val="007052FC"/>
    <w:rsid w:val="007063E6"/>
    <w:rsid w:val="00712859"/>
    <w:rsid w:val="0072236E"/>
    <w:rsid w:val="007447B2"/>
    <w:rsid w:val="00745364"/>
    <w:rsid w:val="007472BA"/>
    <w:rsid w:val="00760EB8"/>
    <w:rsid w:val="007712D5"/>
    <w:rsid w:val="00786EC7"/>
    <w:rsid w:val="00787D5B"/>
    <w:rsid w:val="007B3856"/>
    <w:rsid w:val="007B76F2"/>
    <w:rsid w:val="007D2A4B"/>
    <w:rsid w:val="007D6F0B"/>
    <w:rsid w:val="007D7865"/>
    <w:rsid w:val="007E3956"/>
    <w:rsid w:val="007F166A"/>
    <w:rsid w:val="007F19CC"/>
    <w:rsid w:val="007F4183"/>
    <w:rsid w:val="00856CA0"/>
    <w:rsid w:val="00857062"/>
    <w:rsid w:val="00860331"/>
    <w:rsid w:val="008A0B54"/>
    <w:rsid w:val="008A21BD"/>
    <w:rsid w:val="008D3358"/>
    <w:rsid w:val="008D6DDA"/>
    <w:rsid w:val="008E0B0B"/>
    <w:rsid w:val="008E4004"/>
    <w:rsid w:val="00902E6A"/>
    <w:rsid w:val="00903CE3"/>
    <w:rsid w:val="009354F8"/>
    <w:rsid w:val="00950750"/>
    <w:rsid w:val="00977514"/>
    <w:rsid w:val="009918B7"/>
    <w:rsid w:val="009A3325"/>
    <w:rsid w:val="009C4A17"/>
    <w:rsid w:val="009D4311"/>
    <w:rsid w:val="009F33D4"/>
    <w:rsid w:val="009F5B16"/>
    <w:rsid w:val="009F609B"/>
    <w:rsid w:val="009F79E6"/>
    <w:rsid w:val="00A0228C"/>
    <w:rsid w:val="00A02AF2"/>
    <w:rsid w:val="00A0619F"/>
    <w:rsid w:val="00A149AD"/>
    <w:rsid w:val="00A201A3"/>
    <w:rsid w:val="00A5357D"/>
    <w:rsid w:val="00A7611A"/>
    <w:rsid w:val="00A80C7C"/>
    <w:rsid w:val="00AA18D8"/>
    <w:rsid w:val="00AB1C4E"/>
    <w:rsid w:val="00AC4B82"/>
    <w:rsid w:val="00AC7ABC"/>
    <w:rsid w:val="00AC7BF0"/>
    <w:rsid w:val="00AD7F57"/>
    <w:rsid w:val="00B24459"/>
    <w:rsid w:val="00B32CAD"/>
    <w:rsid w:val="00B336A1"/>
    <w:rsid w:val="00B41AF9"/>
    <w:rsid w:val="00B447D4"/>
    <w:rsid w:val="00B4664C"/>
    <w:rsid w:val="00B5316A"/>
    <w:rsid w:val="00B6136E"/>
    <w:rsid w:val="00B752D2"/>
    <w:rsid w:val="00B7551A"/>
    <w:rsid w:val="00BA6CDE"/>
    <w:rsid w:val="00BA7CE3"/>
    <w:rsid w:val="00BB207A"/>
    <w:rsid w:val="00BC3546"/>
    <w:rsid w:val="00BC4460"/>
    <w:rsid w:val="00BE20BC"/>
    <w:rsid w:val="00BF2045"/>
    <w:rsid w:val="00C0607E"/>
    <w:rsid w:val="00C35406"/>
    <w:rsid w:val="00C42A41"/>
    <w:rsid w:val="00C461AA"/>
    <w:rsid w:val="00C701C8"/>
    <w:rsid w:val="00C76E06"/>
    <w:rsid w:val="00C81AAE"/>
    <w:rsid w:val="00C96F98"/>
    <w:rsid w:val="00CA04D2"/>
    <w:rsid w:val="00CA2BEB"/>
    <w:rsid w:val="00CC1D3B"/>
    <w:rsid w:val="00CE4597"/>
    <w:rsid w:val="00CE51D2"/>
    <w:rsid w:val="00CF598B"/>
    <w:rsid w:val="00CF62CA"/>
    <w:rsid w:val="00D2517E"/>
    <w:rsid w:val="00D34C91"/>
    <w:rsid w:val="00D45038"/>
    <w:rsid w:val="00D570EE"/>
    <w:rsid w:val="00D64753"/>
    <w:rsid w:val="00D64B24"/>
    <w:rsid w:val="00D66785"/>
    <w:rsid w:val="00D71688"/>
    <w:rsid w:val="00D76C4E"/>
    <w:rsid w:val="00D80164"/>
    <w:rsid w:val="00D84D12"/>
    <w:rsid w:val="00D86C66"/>
    <w:rsid w:val="00DA453B"/>
    <w:rsid w:val="00DA5B9E"/>
    <w:rsid w:val="00DB4346"/>
    <w:rsid w:val="00DC389E"/>
    <w:rsid w:val="00DD3794"/>
    <w:rsid w:val="00DE2392"/>
    <w:rsid w:val="00E00D29"/>
    <w:rsid w:val="00E065B7"/>
    <w:rsid w:val="00E07715"/>
    <w:rsid w:val="00E20A63"/>
    <w:rsid w:val="00E3512B"/>
    <w:rsid w:val="00E36630"/>
    <w:rsid w:val="00E50392"/>
    <w:rsid w:val="00E5481E"/>
    <w:rsid w:val="00E77BF2"/>
    <w:rsid w:val="00E858E7"/>
    <w:rsid w:val="00EA39A1"/>
    <w:rsid w:val="00ED6CFD"/>
    <w:rsid w:val="00F06ABD"/>
    <w:rsid w:val="00F1106B"/>
    <w:rsid w:val="00F26468"/>
    <w:rsid w:val="00F36B04"/>
    <w:rsid w:val="00F47712"/>
    <w:rsid w:val="00F562E7"/>
    <w:rsid w:val="00F60644"/>
    <w:rsid w:val="00F636F3"/>
    <w:rsid w:val="00F71D24"/>
    <w:rsid w:val="00F973F6"/>
    <w:rsid w:val="00FA74B7"/>
    <w:rsid w:val="00FB0B06"/>
    <w:rsid w:val="00FB5E7E"/>
    <w:rsid w:val="00FB7610"/>
    <w:rsid w:val="00FC17F9"/>
    <w:rsid w:val="00FC4FFF"/>
    <w:rsid w:val="00FD0045"/>
    <w:rsid w:val="00FD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1D2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71D24"/>
    <w:pPr>
      <w:ind w:left="366" w:right="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1D24"/>
    <w:rPr>
      <w:sz w:val="24"/>
      <w:szCs w:val="24"/>
    </w:rPr>
  </w:style>
  <w:style w:type="paragraph" w:styleId="a5">
    <w:name w:val="List Paragraph"/>
    <w:basedOn w:val="a"/>
    <w:uiPriority w:val="34"/>
    <w:qFormat/>
    <w:rsid w:val="00F71D24"/>
    <w:pPr>
      <w:ind w:left="118" w:right="108"/>
      <w:jc w:val="both"/>
    </w:pPr>
  </w:style>
  <w:style w:type="paragraph" w:customStyle="1" w:styleId="TableParagraph">
    <w:name w:val="Table Paragraph"/>
    <w:basedOn w:val="a"/>
    <w:uiPriority w:val="1"/>
    <w:qFormat/>
    <w:rsid w:val="00F71D24"/>
  </w:style>
  <w:style w:type="paragraph" w:styleId="a6">
    <w:name w:val="No Spacing"/>
    <w:uiPriority w:val="1"/>
    <w:qFormat/>
    <w:rsid w:val="00FC17F9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17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table" w:styleId="a7">
    <w:name w:val="Table Grid"/>
    <w:basedOn w:val="a1"/>
    <w:uiPriority w:val="39"/>
    <w:rsid w:val="0059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087A8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D7E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7E2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D7E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7E20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E077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771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Малюкова Наталья</dc:creator>
  <cp:lastModifiedBy>vyacheslav baydukov</cp:lastModifiedBy>
  <cp:revision>5</cp:revision>
  <dcterms:created xsi:type="dcterms:W3CDTF">2022-11-28T14:03:00Z</dcterms:created>
  <dcterms:modified xsi:type="dcterms:W3CDTF">2023-10-18T17:29:00Z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2020-05-07T00:00:00Z</vt:filetime>
  </property>
</Properties>
</file>